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DC000B"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9F30FE4" id="_x0000_t202" coordsize="21600,21600" o:spt="202" path="m,l,21600r21600,l21600,xe">
                <v:stroke joinstyle="miter"/>
                <v:path gradientshapeok="t" o:connecttype="rect"/>
              </v:shapetype>
              <v:shape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CAE5551" w14:textId="77777777" w:rsidR="00596B91" w:rsidRPr="00EE1B34" w:rsidRDefault="00596B91" w:rsidP="00596B91">
      <w:pPr>
        <w:rPr>
          <w:rFonts w:ascii="Calibri" w:eastAsia="Calibri" w:hAnsi="Calibri" w:cs="Calibri"/>
          <w:color w:val="000000" w:themeColor="text1"/>
          <w:lang w:val="en-GB"/>
        </w:rPr>
      </w:pPr>
      <w:r w:rsidRPr="00ED20BF">
        <w:rPr>
          <w:rStyle w:val="normaltextrun"/>
          <w:rFonts w:ascii="Calibri" w:eastAsia="Calibri" w:hAnsi="Calibri" w:cs="Calibri"/>
          <w:color w:val="000000" w:themeColor="text1"/>
        </w:rPr>
        <w:t xml:space="preserve">Danish Refugee Council </w:t>
      </w:r>
    </w:p>
    <w:p w14:paraId="470BFFD5" w14:textId="77777777" w:rsidR="00596B91" w:rsidRDefault="00596B91" w:rsidP="00596B91">
      <w:pPr>
        <w:pStyle w:val="Default"/>
        <w:rPr>
          <w:sz w:val="20"/>
          <w:szCs w:val="20"/>
        </w:rPr>
      </w:pPr>
      <w:r>
        <w:rPr>
          <w:sz w:val="20"/>
          <w:szCs w:val="20"/>
        </w:rPr>
        <w:t xml:space="preserve">DRC Main office, </w:t>
      </w:r>
    </w:p>
    <w:p w14:paraId="32626E83" w14:textId="77777777" w:rsidR="00596B91" w:rsidRDefault="00596B91" w:rsidP="00596B91">
      <w:pPr>
        <w:pStyle w:val="Default"/>
        <w:rPr>
          <w:sz w:val="20"/>
          <w:szCs w:val="20"/>
        </w:rPr>
      </w:pPr>
      <w:r>
        <w:rPr>
          <w:sz w:val="20"/>
          <w:szCs w:val="20"/>
        </w:rPr>
        <w:t xml:space="preserve">Faj Attan, next to Haddah Post Office </w:t>
      </w:r>
    </w:p>
    <w:p w14:paraId="05367328" w14:textId="77777777" w:rsidR="00596B91" w:rsidRDefault="00596B91" w:rsidP="00596B91">
      <w:pPr>
        <w:pStyle w:val="Default"/>
        <w:rPr>
          <w:sz w:val="20"/>
          <w:szCs w:val="20"/>
        </w:rPr>
      </w:pPr>
      <w:r>
        <w:rPr>
          <w:sz w:val="20"/>
          <w:szCs w:val="20"/>
        </w:rPr>
        <w:t xml:space="preserve">Sana’a, </w:t>
      </w:r>
    </w:p>
    <w:p w14:paraId="14EC77A9" w14:textId="77777777" w:rsidR="00596B91" w:rsidRPr="00EE1B34" w:rsidRDefault="00596B91" w:rsidP="00596B91">
      <w:pPr>
        <w:shd w:val="clear" w:color="auto" w:fill="FFFFFF"/>
        <w:rPr>
          <w:rFonts w:ascii="Calibri" w:hAnsi="Calibri" w:cs="Arial"/>
          <w:color w:val="222222"/>
          <w:szCs w:val="22"/>
          <w:lang w:val="en-GB"/>
        </w:rPr>
      </w:pPr>
      <w:r>
        <w:t>Yemen</w:t>
      </w:r>
    </w:p>
    <w:p w14:paraId="57B878CC" w14:textId="6D9EB5B8" w:rsidR="00034832" w:rsidRPr="00B715ED" w:rsidRDefault="00034832" w:rsidP="00034832">
      <w:pPr>
        <w:shd w:val="clear" w:color="auto" w:fill="FFFFFF"/>
        <w:rPr>
          <w:rFonts w:ascii="Calibri" w:hAnsi="Calibri" w:cs="Arial"/>
          <w:color w:val="222222"/>
          <w:szCs w:val="22"/>
        </w:rPr>
      </w:pP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2722E366" w:rsidR="00034832" w:rsidRPr="00EE1B34" w:rsidRDefault="00475949" w:rsidP="00034832">
      <w:pPr>
        <w:shd w:val="clear" w:color="auto" w:fill="FFFFFF"/>
        <w:rPr>
          <w:rFonts w:ascii="Calibri" w:hAnsi="Calibri" w:cs="Arial"/>
          <w:color w:val="222222"/>
          <w:szCs w:val="22"/>
          <w:lang w:val="en-GB"/>
        </w:rPr>
      </w:pPr>
      <w:r>
        <w:rPr>
          <w:rFonts w:ascii="Calibri" w:hAnsi="Calibri" w:cs="Arial"/>
          <w:color w:val="222222"/>
          <w:szCs w:val="22"/>
          <w:lang w:val="en-GB"/>
        </w:rPr>
        <w:t>2</w:t>
      </w:r>
      <w:r w:rsidR="00BE6E57">
        <w:rPr>
          <w:rFonts w:ascii="Calibri" w:hAnsi="Calibri" w:cs="Arial"/>
          <w:color w:val="222222"/>
          <w:szCs w:val="22"/>
          <w:lang w:val="en-GB"/>
        </w:rPr>
        <w:t>5</w:t>
      </w:r>
      <w:r w:rsidR="00136B8E" w:rsidRPr="00136B8E">
        <w:rPr>
          <w:rFonts w:ascii="Calibri" w:hAnsi="Calibri" w:cs="Arial"/>
          <w:color w:val="222222"/>
          <w:szCs w:val="22"/>
          <w:vertAlign w:val="superscript"/>
          <w:lang w:val="en-GB"/>
        </w:rPr>
        <w:t>th</w:t>
      </w:r>
      <w:r w:rsidR="00136B8E">
        <w:rPr>
          <w:rFonts w:ascii="Calibri" w:hAnsi="Calibri" w:cs="Arial"/>
          <w:color w:val="222222"/>
          <w:szCs w:val="22"/>
          <w:lang w:val="en-GB"/>
        </w:rPr>
        <w:t xml:space="preserve"> </w:t>
      </w:r>
      <w:r>
        <w:rPr>
          <w:rFonts w:ascii="Calibri" w:hAnsi="Calibri" w:cs="Arial"/>
          <w:color w:val="222222"/>
          <w:szCs w:val="22"/>
          <w:lang w:val="en-GB"/>
        </w:rPr>
        <w:t xml:space="preserve">March </w:t>
      </w:r>
      <w:r w:rsidR="00596B91">
        <w:rPr>
          <w:rFonts w:ascii="Calibri" w:hAnsi="Calibri" w:cs="Arial"/>
          <w:color w:val="222222"/>
          <w:szCs w:val="22"/>
          <w:lang w:val="en-GB"/>
        </w:rPr>
        <w:t>202</w:t>
      </w:r>
      <w:r>
        <w:rPr>
          <w:rFonts w:ascii="Calibri" w:hAnsi="Calibri" w:cs="Arial"/>
          <w:color w:val="222222"/>
          <w:szCs w:val="22"/>
          <w:lang w:val="en-GB"/>
        </w:rPr>
        <w:t>4</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1C161BB2" w:rsidR="00034832" w:rsidRPr="00EE1B34" w:rsidRDefault="000348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sidR="004E792B">
        <w:rPr>
          <w:rFonts w:ascii="Calibri" w:hAnsi="Calibri" w:cs="Arial"/>
          <w:color w:val="222222"/>
          <w:szCs w:val="22"/>
          <w:lang w:val="en-GB"/>
        </w:rPr>
        <w:t xml:space="preserve"> </w:t>
      </w:r>
      <w:r w:rsidR="004507AB">
        <w:rPr>
          <w:rFonts w:ascii="Calibri" w:hAnsi="Calibri" w:cs="Arial"/>
          <w:color w:val="222222"/>
          <w:szCs w:val="22"/>
          <w:lang w:val="en-GB"/>
        </w:rPr>
        <w:t xml:space="preserve">interested </w:t>
      </w:r>
      <w:r w:rsidR="008A4A0F">
        <w:rPr>
          <w:rFonts w:ascii="Calibri" w:hAnsi="Calibri" w:cs="Arial"/>
          <w:color w:val="222222"/>
          <w:szCs w:val="22"/>
          <w:lang w:val="en-GB"/>
        </w:rPr>
        <w:t>companies</w:t>
      </w:r>
      <w:r w:rsidR="00AC4FBA">
        <w:rPr>
          <w:rFonts w:ascii="Calibri" w:hAnsi="Calibri" w:cs="Arial"/>
          <w:color w:val="222222"/>
          <w:szCs w:val="22"/>
          <w:lang w:val="en-GB"/>
        </w:rPr>
        <w:t>/Consultants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7F3A7860" w14:textId="05F8EA54" w:rsidR="00475949" w:rsidRPr="00475949" w:rsidRDefault="00764110" w:rsidP="00475949">
      <w:pPr>
        <w:rPr>
          <w:rFonts w:ascii="Calibri" w:hAnsi="Calibri" w:cs="Arial"/>
          <w:b/>
          <w:bCs/>
          <w:color w:val="2222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bookmarkStart w:id="0" w:name="_Hlk134783369"/>
      <w:r w:rsidR="00596B91" w:rsidRPr="003522B5">
        <w:rPr>
          <w:rFonts w:ascii="Calibri" w:hAnsi="Calibri" w:cs="Arial"/>
          <w:b/>
          <w:bCs/>
          <w:color w:val="222222"/>
          <w:lang w:val="en-GB"/>
        </w:rPr>
        <w:t>DRC/RFP/</w:t>
      </w:r>
      <w:r w:rsidR="00475949">
        <w:rPr>
          <w:rFonts w:ascii="Calibri" w:hAnsi="Calibri" w:cs="Arial"/>
          <w:b/>
          <w:bCs/>
          <w:color w:val="222222"/>
          <w:lang w:val="en-GB"/>
        </w:rPr>
        <w:t>24032024</w:t>
      </w:r>
      <w:r w:rsidR="00596B91" w:rsidRPr="003522B5">
        <w:rPr>
          <w:rFonts w:ascii="Calibri" w:hAnsi="Calibri" w:cs="Arial"/>
          <w:b/>
          <w:bCs/>
          <w:color w:val="222222"/>
          <w:lang w:val="en-GB"/>
        </w:rPr>
        <w:t xml:space="preserve">/CCY/SAH </w:t>
      </w:r>
      <w:bookmarkEnd w:id="0"/>
      <w:r w:rsidR="006A38F2">
        <w:rPr>
          <w:rFonts w:ascii="Calibri" w:hAnsi="Calibri" w:cs="Arial"/>
          <w:b/>
          <w:bCs/>
          <w:color w:val="222222"/>
          <w:lang w:val="en-GB"/>
        </w:rPr>
        <w:t>–</w:t>
      </w:r>
      <w:r w:rsidR="00596B91" w:rsidRPr="00616207">
        <w:t xml:space="preserve"> </w:t>
      </w:r>
      <w:r w:rsidR="006A38F2">
        <w:rPr>
          <w:rFonts w:ascii="Calibri" w:hAnsi="Calibri" w:cs="Arial"/>
          <w:b/>
          <w:bCs/>
          <w:color w:val="222222"/>
          <w:lang w:val="en-GB"/>
        </w:rPr>
        <w:t>External Evaluation</w:t>
      </w:r>
      <w:r w:rsidR="00475949">
        <w:rPr>
          <w:rFonts w:ascii="Calibri" w:hAnsi="Calibri" w:cs="Arial"/>
          <w:b/>
          <w:bCs/>
          <w:color w:val="222222"/>
          <w:lang w:val="en-GB"/>
        </w:rPr>
        <w:t xml:space="preserve"> </w:t>
      </w:r>
      <w:r w:rsidR="00475949" w:rsidRPr="00475949">
        <w:rPr>
          <w:rFonts w:ascii="Calibri" w:hAnsi="Calibri" w:cs="Arial"/>
          <w:b/>
          <w:bCs/>
          <w:color w:val="222222"/>
          <w:lang w:val="en-GB"/>
        </w:rPr>
        <w:t xml:space="preserve">of the Multipurpose Cash </w:t>
      </w:r>
      <w:r w:rsidR="009C4113">
        <w:rPr>
          <w:rFonts w:ascii="Calibri" w:hAnsi="Calibri" w:cs="Arial"/>
          <w:b/>
          <w:bCs/>
          <w:color w:val="222222"/>
          <w:lang w:val="en-GB"/>
        </w:rPr>
        <w:t>Programme</w:t>
      </w:r>
    </w:p>
    <w:p w14:paraId="6FE3A2E5" w14:textId="659B1045" w:rsidR="00034832" w:rsidRPr="00EE1B34" w:rsidRDefault="00596B91" w:rsidP="00475949">
      <w:pPr>
        <w:rPr>
          <w:rFonts w:ascii="Calibri" w:hAnsi="Calibri" w:cs="Arial"/>
          <w:b/>
          <w:color w:val="222222"/>
          <w:szCs w:val="22"/>
          <w:lang w:val="en-GB"/>
        </w:rPr>
      </w:pPr>
      <w:r w:rsidRPr="00616207">
        <w:rPr>
          <w:rFonts w:ascii="Calibri" w:hAnsi="Calibri" w:cs="Arial"/>
          <w:b/>
          <w:bCs/>
          <w:color w:val="222222"/>
          <w:lang w:val="en-GB"/>
        </w:rPr>
        <w:t>Consultancy</w:t>
      </w:r>
      <w:r w:rsidR="00034832" w:rsidRPr="00EE1B34">
        <w:rPr>
          <w:rFonts w:ascii="Calibri" w:hAnsi="Calibri" w:cs="Arial"/>
          <w:b/>
          <w:color w:val="222222"/>
          <w:szCs w:val="22"/>
          <w:lang w:val="en-GB"/>
        </w:rPr>
        <w:t>.</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3FB4DD95" w:rsidR="00034832" w:rsidRDefault="00034832" w:rsidP="00270862">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Danish Refugee Council (DRC)</w:t>
      </w:r>
      <w:r w:rsidRPr="00AC4FBA">
        <w:rPr>
          <w:rFonts w:ascii="Calibri" w:hAnsi="Calibri" w:cs="Arial"/>
          <w:color w:val="222222"/>
          <w:szCs w:val="22"/>
          <w:lang w:val="en-GB"/>
        </w:rPr>
        <w:t xml:space="preserve"> </w:t>
      </w:r>
      <w:r w:rsidR="00270862" w:rsidRPr="00AC4FBA">
        <w:rPr>
          <w:rFonts w:ascii="Calibri" w:hAnsi="Calibri" w:cs="Arial"/>
          <w:color w:val="222222"/>
          <w:szCs w:val="22"/>
          <w:lang w:val="en-GB"/>
        </w:rPr>
        <w:t xml:space="preserve">is the lead agency for </w:t>
      </w:r>
      <w:r w:rsidR="000B47B7" w:rsidRPr="00AC4FBA">
        <w:rPr>
          <w:rFonts w:ascii="Calibri" w:hAnsi="Calibri" w:cs="Arial"/>
          <w:color w:val="222222"/>
          <w:szCs w:val="22"/>
          <w:lang w:val="en-GB"/>
        </w:rPr>
        <w:t>C</w:t>
      </w:r>
      <w:r w:rsidR="00270862" w:rsidRPr="00AC4FBA">
        <w:rPr>
          <w:rFonts w:ascii="Calibri" w:hAnsi="Calibri" w:cs="Arial"/>
          <w:color w:val="222222"/>
          <w:szCs w:val="22"/>
          <w:lang w:val="en-GB"/>
        </w:rPr>
        <w:t xml:space="preserve">ash </w:t>
      </w:r>
      <w:r w:rsidR="000B47B7" w:rsidRPr="00AC4FBA">
        <w:rPr>
          <w:rFonts w:ascii="Calibri" w:hAnsi="Calibri" w:cs="Arial"/>
          <w:color w:val="222222"/>
          <w:szCs w:val="22"/>
          <w:lang w:val="en-GB"/>
        </w:rPr>
        <w:t>C</w:t>
      </w:r>
      <w:r w:rsidR="00270862" w:rsidRPr="00AC4FBA">
        <w:rPr>
          <w:rFonts w:ascii="Calibri" w:hAnsi="Calibri" w:cs="Arial"/>
          <w:color w:val="222222"/>
          <w:szCs w:val="22"/>
          <w:lang w:val="en-GB"/>
        </w:rPr>
        <w:t>onsortium of Yemen</w:t>
      </w:r>
      <w:r w:rsidR="003A7CFF">
        <w:rPr>
          <w:rFonts w:ascii="Calibri" w:hAnsi="Calibri" w:cs="Arial"/>
          <w:color w:val="222222"/>
          <w:szCs w:val="22"/>
          <w:lang w:val="en-GB"/>
        </w:rPr>
        <w:t xml:space="preserve"> CCY</w:t>
      </w:r>
      <w:r w:rsidR="00270862" w:rsidRPr="00AC4FBA">
        <w:rPr>
          <w:rFonts w:ascii="Calibri" w:hAnsi="Calibri" w:cs="Arial"/>
          <w:color w:val="222222"/>
          <w:szCs w:val="22"/>
          <w:lang w:val="en-GB"/>
        </w:rPr>
        <w:t xml:space="preserve"> and </w:t>
      </w:r>
      <w:r w:rsidRPr="00AC4FBA">
        <w:rPr>
          <w:rFonts w:ascii="Calibri" w:hAnsi="Calibri" w:cs="Arial"/>
          <w:color w:val="222222"/>
          <w:szCs w:val="22"/>
          <w:lang w:val="en-GB"/>
        </w:rPr>
        <w:t>has received a grant from</w:t>
      </w:r>
      <w:r w:rsidR="00270862" w:rsidRPr="00AC4FBA">
        <w:rPr>
          <w:rFonts w:ascii="Calibri" w:hAnsi="Calibri" w:cs="Arial"/>
          <w:color w:val="222222"/>
          <w:szCs w:val="22"/>
          <w:lang w:val="en-GB"/>
        </w:rPr>
        <w:t xml:space="preserve"> several donors </w:t>
      </w:r>
      <w:r w:rsidRPr="00AC4FBA">
        <w:rPr>
          <w:rFonts w:ascii="Calibri" w:hAnsi="Calibri" w:cs="Arial"/>
          <w:color w:val="222222"/>
          <w:szCs w:val="22"/>
          <w:lang w:val="en-GB"/>
        </w:rPr>
        <w:t xml:space="preserve">for the implementation of </w:t>
      </w:r>
      <w:r w:rsidR="003A7CFF">
        <w:rPr>
          <w:rFonts w:ascii="Calibri" w:hAnsi="Calibri" w:cs="Arial"/>
          <w:color w:val="222222"/>
          <w:szCs w:val="22"/>
          <w:lang w:val="en-GB"/>
        </w:rPr>
        <w:t>its</w:t>
      </w:r>
      <w:r w:rsidRPr="00AC4FBA">
        <w:rPr>
          <w:rFonts w:ascii="Calibri" w:hAnsi="Calibri" w:cs="Arial"/>
          <w:color w:val="222222"/>
          <w:szCs w:val="22"/>
          <w:lang w:val="en-GB"/>
        </w:rPr>
        <w:t xml:space="preserve"> humanitarian aid operation</w:t>
      </w:r>
      <w:r w:rsidR="000B47B7" w:rsidRPr="00AC4FBA">
        <w:rPr>
          <w:rFonts w:ascii="Calibri" w:hAnsi="Calibri" w:cs="Arial"/>
          <w:color w:val="222222"/>
          <w:szCs w:val="22"/>
          <w:lang w:val="en-GB"/>
        </w:rPr>
        <w:t>s. CCY</w:t>
      </w:r>
      <w:r w:rsidRPr="00AC4FBA">
        <w:rPr>
          <w:rFonts w:ascii="Calibri" w:hAnsi="Calibri" w:cs="Arial"/>
          <w:color w:val="222222"/>
          <w:szCs w:val="22"/>
          <w:lang w:val="en-GB"/>
        </w:rPr>
        <w:t xml:space="preserve"> </w:t>
      </w:r>
      <w:r w:rsidR="000B47B7" w:rsidRPr="00AC4FBA">
        <w:rPr>
          <w:rFonts w:ascii="Calibri" w:hAnsi="Calibri" w:cs="Arial"/>
          <w:color w:val="222222"/>
          <w:szCs w:val="22"/>
          <w:lang w:val="en-GB"/>
        </w:rPr>
        <w:t>aims to improve</w:t>
      </w:r>
      <w:r w:rsidR="00270862" w:rsidRPr="00D22A94">
        <w:rPr>
          <w:rFonts w:ascii="Calibri" w:hAnsi="Calibri" w:cs="Arial"/>
          <w:color w:val="222222"/>
          <w:szCs w:val="22"/>
          <w:lang w:val="en-GB"/>
        </w:rPr>
        <w:t xml:space="preserve"> the living conditions of </w:t>
      </w:r>
      <w:r w:rsidR="00270862" w:rsidRPr="00270862">
        <w:rPr>
          <w:rFonts w:ascii="Calibri" w:hAnsi="Calibri" w:cs="Arial"/>
          <w:color w:val="222222"/>
          <w:szCs w:val="22"/>
          <w:lang w:val="en-GB"/>
        </w:rPr>
        <w:t xml:space="preserve">socio-economically vulnerable conflict-affected people in Yemen by maximizing the </w:t>
      </w:r>
      <w:r w:rsidR="00270862" w:rsidRPr="006A38F2">
        <w:rPr>
          <w:rFonts w:ascii="Calibri" w:hAnsi="Calibri" w:cs="Arial"/>
          <w:color w:val="222222"/>
          <w:szCs w:val="22"/>
          <w:lang w:val="en-GB"/>
        </w:rPr>
        <w:t xml:space="preserve">effectiveness of cash assistance and supporting the transition to longer-term resilience </w:t>
      </w:r>
      <w:r w:rsidR="009C4113">
        <w:rPr>
          <w:rFonts w:ascii="Calibri" w:hAnsi="Calibri" w:cs="Arial"/>
          <w:color w:val="222222"/>
          <w:szCs w:val="22"/>
          <w:lang w:val="en-GB"/>
        </w:rPr>
        <w:t>programmes</w:t>
      </w:r>
      <w:r w:rsidRPr="006A38F2">
        <w:rPr>
          <w:rFonts w:ascii="Calibri" w:hAnsi="Calibri" w:cs="Arial"/>
          <w:color w:val="222222"/>
          <w:szCs w:val="22"/>
          <w:lang w:val="en-GB"/>
        </w:rPr>
        <w:t xml:space="preserve">. </w:t>
      </w:r>
      <w:r w:rsidR="0091784A" w:rsidRPr="006A38F2">
        <w:rPr>
          <w:rFonts w:ascii="Calibri" w:hAnsi="Calibri" w:cs="Arial"/>
          <w:color w:val="222222"/>
          <w:szCs w:val="22"/>
          <w:lang w:val="en-GB"/>
        </w:rPr>
        <w:t>CCY is seeking proposals from a consultant</w:t>
      </w:r>
      <w:r w:rsidR="006A38F2" w:rsidRPr="006A38F2">
        <w:rPr>
          <w:rFonts w:ascii="Calibri" w:hAnsi="Calibri" w:cs="Arial"/>
          <w:color w:val="222222"/>
          <w:szCs w:val="22"/>
          <w:lang w:val="en-GB"/>
        </w:rPr>
        <w:t xml:space="preserve"> to evaluate the program's performance against the desired results as articulated in the project's result framework</w:t>
      </w:r>
      <w:r w:rsidR="006A38F2">
        <w:rPr>
          <w:rFonts w:ascii="Calibri" w:hAnsi="Calibri" w:cs="Arial"/>
          <w:color w:val="222222"/>
          <w:szCs w:val="22"/>
          <w:lang w:val="en-GB"/>
        </w:rPr>
        <w:t>.</w:t>
      </w:r>
      <w:r w:rsidR="0091784A" w:rsidRPr="007A4E3A">
        <w:rPr>
          <w:rFonts w:ascii="Calibri" w:hAnsi="Calibri" w:cs="Arial"/>
          <w:color w:val="222222"/>
          <w:szCs w:val="22"/>
          <w:lang w:val="en-GB"/>
        </w:rPr>
        <w:t xml:space="preserve"> </w:t>
      </w:r>
      <w:r w:rsidRPr="00D22A94">
        <w:rPr>
          <w:rFonts w:ascii="Calibri" w:hAnsi="Calibri" w:cs="Arial"/>
          <w:color w:val="222222"/>
          <w:szCs w:val="22"/>
          <w:lang w:val="en-GB"/>
        </w:rPr>
        <w:t>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nnex</w:t>
      </w:r>
      <w:r w:rsidR="00270862">
        <w:rPr>
          <w:rFonts w:ascii="Calibri" w:hAnsi="Calibri" w:cs="Arial"/>
          <w:color w:val="222222"/>
          <w:szCs w:val="22"/>
          <w:lang w:val="en-GB"/>
        </w:rPr>
        <w:t xml:space="preserve"> F</w:t>
      </w:r>
      <w:r w:rsidR="004507AB">
        <w:rPr>
          <w:rFonts w:ascii="Calibri" w:hAnsi="Calibri" w:cs="Arial"/>
          <w:color w:val="222222"/>
          <w:szCs w:val="22"/>
          <w:lang w:val="en-GB"/>
        </w:rPr>
        <w:t>.</w:t>
      </w:r>
      <w:r w:rsidRPr="00EE1B34">
        <w:rPr>
          <w:rFonts w:ascii="Calibri" w:hAnsi="Calibri" w:cs="Arial"/>
          <w:color w:val="222222"/>
          <w:szCs w:val="22"/>
          <w:lang w:val="en-GB"/>
        </w:rPr>
        <w:t xml:space="preserve"> </w:t>
      </w:r>
    </w:p>
    <w:p w14:paraId="11FC5AD4" w14:textId="77777777" w:rsidR="000B47B7" w:rsidRDefault="000B47B7" w:rsidP="00270862">
      <w:pPr>
        <w:pStyle w:val="ColorfulList-Accent11"/>
        <w:shd w:val="clear" w:color="auto" w:fill="FFFFFF"/>
        <w:ind w:left="0"/>
        <w:rPr>
          <w:rFonts w:ascii="Calibri" w:hAnsi="Calibri" w:cs="Arial"/>
          <w:color w:val="222222"/>
          <w:szCs w:val="22"/>
          <w:lang w:val="en-GB"/>
        </w:rPr>
      </w:pPr>
    </w:p>
    <w:p w14:paraId="4C27728F" w14:textId="32607EF8"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Your proposal must be expressed in</w:t>
      </w:r>
      <w:r w:rsidR="00270862">
        <w:rPr>
          <w:rFonts w:ascii="Calibri" w:hAnsi="Calibri" w:cs="Arial"/>
          <w:color w:val="222222"/>
          <w:szCs w:val="22"/>
          <w:lang w:val="en-GB"/>
        </w:rPr>
        <w:t xml:space="preserve"> English </w:t>
      </w:r>
      <w:r w:rsidRPr="008A4A0F">
        <w:rPr>
          <w:rFonts w:ascii="Calibri" w:hAnsi="Calibri" w:cs="Arial"/>
          <w:color w:val="222222"/>
          <w:szCs w:val="22"/>
          <w:lang w:val="en-GB"/>
        </w:rPr>
        <w:t>and valid for a minimum period of</w:t>
      </w:r>
      <w:r w:rsidR="00270862">
        <w:rPr>
          <w:rFonts w:ascii="Calibri" w:hAnsi="Calibri" w:cs="Arial"/>
          <w:color w:val="FF0000"/>
          <w:szCs w:val="22"/>
          <w:lang w:val="en-GB"/>
        </w:rPr>
        <w:t xml:space="preserve"> </w:t>
      </w:r>
      <w:r w:rsidR="00270862" w:rsidRPr="00270862">
        <w:rPr>
          <w:rFonts w:ascii="Calibri" w:hAnsi="Calibri" w:cs="Arial"/>
          <w:color w:val="222222"/>
          <w:szCs w:val="22"/>
          <w:lang w:val="en-GB"/>
        </w:rPr>
        <w:t>30</w:t>
      </w:r>
      <w:r w:rsidRPr="008A4A0F">
        <w:rPr>
          <w:rFonts w:ascii="Calibri" w:hAnsi="Calibri" w:cs="Arial"/>
          <w:i/>
          <w:color w:val="FF0000"/>
          <w:szCs w:val="22"/>
          <w:lang w:val="en-GB"/>
        </w:rPr>
        <w:t xml:space="preserve"> </w:t>
      </w:r>
      <w:r w:rsidRPr="008A4A0F">
        <w:rPr>
          <w:rFonts w:ascii="Calibri" w:hAnsi="Calibri" w:cs="Arial"/>
          <w:color w:val="222222"/>
          <w:szCs w:val="22"/>
          <w:lang w:val="en-GB"/>
        </w:rPr>
        <w:t>days.</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18CDD0EC" w:rsidR="00141F35" w:rsidRPr="00C95007" w:rsidRDefault="00EB727D" w:rsidP="008B6504">
            <w:pPr>
              <w:pStyle w:val="ACBody2"/>
              <w:tabs>
                <w:tab w:val="left" w:pos="7722"/>
              </w:tabs>
              <w:spacing w:after="0"/>
              <w:ind w:left="0"/>
              <w:jc w:val="left"/>
              <w:rPr>
                <w:rFonts w:ascii="Calibri" w:eastAsia="Calibri" w:hAnsi="Calibri" w:cs="Calibri"/>
                <w:sz w:val="20"/>
                <w:highlight w:val="yellow"/>
                <w:lang w:val="en-GB" w:eastAsia="en-GB"/>
              </w:rPr>
            </w:pPr>
            <w:r w:rsidRPr="00EB727D">
              <w:rPr>
                <w:rFonts w:ascii="Calibri" w:eastAsia="Calibri" w:hAnsi="Calibri" w:cs="Calibri"/>
                <w:sz w:val="20"/>
                <w:lang w:val="en-GB" w:eastAsia="en-GB"/>
              </w:rPr>
              <w:t>2</w:t>
            </w:r>
            <w:r w:rsidR="00A93C0A">
              <w:rPr>
                <w:rFonts w:ascii="Calibri" w:eastAsia="Calibri" w:hAnsi="Calibri" w:cs="Calibri"/>
                <w:sz w:val="20"/>
                <w:lang w:val="en-GB" w:eastAsia="en-GB"/>
              </w:rPr>
              <w:t>5</w:t>
            </w:r>
            <w:r w:rsidR="00DA61FB" w:rsidRPr="00DA61FB">
              <w:rPr>
                <w:rFonts w:ascii="Calibri" w:eastAsia="Calibri" w:hAnsi="Calibri" w:cs="Calibri"/>
                <w:sz w:val="20"/>
                <w:vertAlign w:val="superscript"/>
                <w:lang w:val="en-GB" w:eastAsia="en-GB"/>
              </w:rPr>
              <w:t>th</w:t>
            </w:r>
            <w:r w:rsidR="00DA61FB">
              <w:rPr>
                <w:rFonts w:ascii="Calibri" w:eastAsia="Calibri" w:hAnsi="Calibri" w:cs="Calibri"/>
                <w:sz w:val="20"/>
                <w:lang w:val="en-GB" w:eastAsia="en-GB"/>
              </w:rPr>
              <w:t xml:space="preserve"> </w:t>
            </w:r>
            <w:r w:rsidRPr="00EB727D">
              <w:rPr>
                <w:rFonts w:ascii="Calibri" w:eastAsia="Calibri" w:hAnsi="Calibri" w:cs="Calibri"/>
                <w:sz w:val="20"/>
                <w:lang w:val="en-GB" w:eastAsia="en-GB"/>
              </w:rPr>
              <w:t xml:space="preserve"> March 2024</w:t>
            </w:r>
          </w:p>
        </w:tc>
      </w:tr>
      <w:tr w:rsidR="00141F35" w:rsidRPr="00EE1935" w14:paraId="222B2921" w14:textId="77777777" w:rsidTr="00141F35">
        <w:trPr>
          <w:trHeight w:val="261"/>
        </w:trPr>
        <w:tc>
          <w:tcPr>
            <w:tcW w:w="291" w:type="pct"/>
            <w:shd w:val="clear" w:color="auto" w:fill="D9D9D9"/>
          </w:tcPr>
          <w:p w14:paraId="58F3BA5D" w14:textId="68461163" w:rsidR="00141F35" w:rsidRPr="00141F35" w:rsidRDefault="00305A7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67EE71E0" w:rsidR="00141F35" w:rsidRPr="00C95007" w:rsidRDefault="001E3534"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Time:</w:t>
            </w:r>
            <w:r w:rsidRPr="00EB53E2">
              <w:rPr>
                <w:rFonts w:ascii="Calibri" w:eastAsia="Calibri" w:hAnsi="Calibri" w:cs="Calibri"/>
                <w:sz w:val="20"/>
                <w:lang w:val="en-GB" w:eastAsia="en-GB"/>
              </w:rPr>
              <w:t xml:space="preserve"> </w:t>
            </w:r>
            <w:r w:rsidRPr="00991CB5">
              <w:rPr>
                <w:rFonts w:ascii="Calibri" w:eastAsia="Calibri" w:hAnsi="Calibri" w:cs="Calibri"/>
                <w:sz w:val="20"/>
                <w:lang w:val="en-GB" w:eastAsia="en-GB"/>
              </w:rPr>
              <w:t>0</w:t>
            </w:r>
            <w:r>
              <w:rPr>
                <w:rFonts w:ascii="Calibri" w:eastAsia="Calibri" w:hAnsi="Calibri" w:cs="Calibri"/>
                <w:sz w:val="20"/>
                <w:lang w:val="en-GB" w:eastAsia="en-GB"/>
              </w:rPr>
              <w:t>4</w:t>
            </w:r>
            <w:r w:rsidRPr="00991CB5">
              <w:rPr>
                <w:rFonts w:ascii="Calibri" w:eastAsia="Calibri" w:hAnsi="Calibri" w:cs="Calibri"/>
                <w:sz w:val="20"/>
                <w:lang w:val="en-GB" w:eastAsia="en-GB"/>
              </w:rPr>
              <w:t xml:space="preserve">:00 PM Yemeni Local Time – </w:t>
            </w:r>
            <w:r>
              <w:rPr>
                <w:rFonts w:ascii="Calibri" w:eastAsia="Calibri" w:hAnsi="Calibri" w:cs="Calibri"/>
                <w:sz w:val="20"/>
                <w:lang w:val="en-GB" w:eastAsia="en-GB"/>
              </w:rPr>
              <w:t>01</w:t>
            </w:r>
            <w:r w:rsidRPr="00991CB5">
              <w:rPr>
                <w:rFonts w:ascii="Calibri" w:eastAsia="Calibri" w:hAnsi="Calibri" w:cs="Calibri"/>
                <w:sz w:val="20"/>
                <w:lang w:val="en-GB" w:eastAsia="en-GB"/>
              </w:rPr>
              <w:t xml:space="preserve">:00 </w:t>
            </w:r>
            <w:r>
              <w:rPr>
                <w:rFonts w:ascii="Calibri" w:eastAsia="Calibri" w:hAnsi="Calibri" w:cs="Calibri"/>
                <w:sz w:val="20"/>
                <w:lang w:val="en-GB" w:eastAsia="en-GB"/>
              </w:rPr>
              <w:t>P</w:t>
            </w:r>
            <w:r w:rsidRPr="00991CB5">
              <w:rPr>
                <w:rFonts w:ascii="Calibri" w:eastAsia="Calibri" w:hAnsi="Calibri" w:cs="Calibri"/>
                <w:sz w:val="20"/>
                <w:lang w:val="en-GB" w:eastAsia="en-GB"/>
              </w:rPr>
              <w:t xml:space="preserve">M </w:t>
            </w:r>
            <w:r w:rsidR="00AF5A91">
              <w:rPr>
                <w:rFonts w:ascii="Calibri" w:eastAsia="Calibri" w:hAnsi="Calibri" w:cs="Calibri"/>
                <w:sz w:val="20"/>
                <w:lang w:val="en-GB" w:eastAsia="en-GB"/>
              </w:rPr>
              <w:t>UTC</w:t>
            </w:r>
            <w:r>
              <w:rPr>
                <w:rFonts w:ascii="Calibri" w:eastAsia="Calibri" w:hAnsi="Calibri" w:cs="Calibri"/>
                <w:sz w:val="20"/>
                <w:lang w:val="en-GB" w:eastAsia="en-GB"/>
              </w:rPr>
              <w:t xml:space="preserve"> and Date</w:t>
            </w:r>
            <w:r w:rsidR="003225E4">
              <w:rPr>
                <w:rFonts w:ascii="Calibri" w:eastAsia="Calibri" w:hAnsi="Calibri" w:cs="Calibri"/>
                <w:sz w:val="20"/>
                <w:lang w:val="en-GB" w:eastAsia="en-GB"/>
              </w:rPr>
              <w:t>:</w:t>
            </w:r>
            <w:r w:rsidR="00EB727D">
              <w:rPr>
                <w:rFonts w:ascii="Calibri" w:eastAsia="Calibri" w:hAnsi="Calibri" w:cs="Calibri"/>
                <w:sz w:val="20"/>
                <w:lang w:val="en-GB" w:eastAsia="en-GB"/>
              </w:rPr>
              <w:t xml:space="preserve"> </w:t>
            </w:r>
            <w:r w:rsidR="00DA61FB">
              <w:rPr>
                <w:rFonts w:ascii="Calibri" w:eastAsia="Calibri" w:hAnsi="Calibri" w:cs="Calibri"/>
                <w:sz w:val="20"/>
                <w:lang w:val="en-GB" w:eastAsia="en-GB"/>
              </w:rPr>
              <w:t>1</w:t>
            </w:r>
            <w:r w:rsidR="00DA61FB" w:rsidRPr="00DA61FB">
              <w:rPr>
                <w:rFonts w:ascii="Calibri" w:eastAsia="Calibri" w:hAnsi="Calibri" w:cs="Calibri"/>
                <w:sz w:val="20"/>
                <w:vertAlign w:val="superscript"/>
                <w:lang w:val="en-GB" w:eastAsia="en-GB"/>
              </w:rPr>
              <w:t>st</w:t>
            </w:r>
            <w:r w:rsidR="00DA61FB">
              <w:rPr>
                <w:rFonts w:ascii="Calibri" w:eastAsia="Calibri" w:hAnsi="Calibri" w:cs="Calibri"/>
                <w:sz w:val="20"/>
                <w:lang w:val="en-GB" w:eastAsia="en-GB"/>
              </w:rPr>
              <w:t xml:space="preserve"> April</w:t>
            </w:r>
            <w:r w:rsidR="00EB727D">
              <w:rPr>
                <w:rFonts w:ascii="Calibri" w:eastAsia="Calibri" w:hAnsi="Calibri" w:cs="Calibri"/>
                <w:sz w:val="20"/>
                <w:lang w:val="en-GB" w:eastAsia="en-GB"/>
              </w:rPr>
              <w:t xml:space="preserve"> 2024</w:t>
            </w:r>
          </w:p>
        </w:tc>
      </w:tr>
      <w:tr w:rsidR="00141F35" w:rsidRPr="00EE1935" w14:paraId="16515141" w14:textId="77777777" w:rsidTr="00141F35">
        <w:trPr>
          <w:trHeight w:val="278"/>
        </w:trPr>
        <w:tc>
          <w:tcPr>
            <w:tcW w:w="291" w:type="pct"/>
            <w:shd w:val="clear" w:color="auto" w:fill="D9D9D9"/>
          </w:tcPr>
          <w:p w14:paraId="6CD58DE9" w14:textId="5AAD4685" w:rsidR="00141F35" w:rsidRPr="00141F35" w:rsidRDefault="00305A7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382DFFBD" w:rsidR="00141F35" w:rsidRPr="00C95007" w:rsidRDefault="00305A73"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 xml:space="preserve">Time: </w:t>
            </w:r>
            <w:r w:rsidRPr="00991CB5">
              <w:rPr>
                <w:rFonts w:ascii="Calibri" w:eastAsia="Calibri" w:hAnsi="Calibri" w:cs="Calibri"/>
                <w:sz w:val="20"/>
                <w:lang w:val="en-GB" w:eastAsia="en-GB"/>
              </w:rPr>
              <w:t xml:space="preserve">01:00 PM Yemeni Local Time – 10:00 AM </w:t>
            </w:r>
            <w:r w:rsidR="00AF5A91">
              <w:rPr>
                <w:rFonts w:ascii="Calibri" w:eastAsia="Calibri" w:hAnsi="Calibri" w:cs="Calibri"/>
                <w:sz w:val="20"/>
                <w:lang w:val="en-GB" w:eastAsia="en-GB"/>
              </w:rPr>
              <w:t>UTC</w:t>
            </w:r>
            <w:r>
              <w:rPr>
                <w:rFonts w:ascii="Calibri" w:eastAsia="Calibri" w:hAnsi="Calibri" w:cs="Calibri"/>
                <w:sz w:val="20"/>
                <w:lang w:val="en-GB" w:eastAsia="en-GB"/>
              </w:rPr>
              <w:t xml:space="preserve"> and Date:</w:t>
            </w:r>
            <w:r w:rsidR="007A4E3A">
              <w:rPr>
                <w:rFonts w:ascii="Calibri" w:eastAsia="Calibri" w:hAnsi="Calibri" w:cs="Calibri"/>
                <w:sz w:val="20"/>
                <w:lang w:val="en-GB" w:eastAsia="en-GB"/>
              </w:rPr>
              <w:t xml:space="preserve"> </w:t>
            </w:r>
            <w:r w:rsidR="00A64052">
              <w:rPr>
                <w:rFonts w:ascii="Calibri" w:eastAsia="Calibri" w:hAnsi="Calibri" w:cs="Calibri"/>
                <w:sz w:val="20"/>
                <w:lang w:val="en-GB" w:eastAsia="en-GB"/>
              </w:rPr>
              <w:t>8</w:t>
            </w:r>
            <w:r w:rsidR="006A38F2" w:rsidRPr="006A38F2">
              <w:rPr>
                <w:rFonts w:ascii="Calibri" w:eastAsia="Calibri" w:hAnsi="Calibri" w:cs="Calibri"/>
                <w:sz w:val="20"/>
                <w:vertAlign w:val="superscript"/>
                <w:lang w:val="en-GB" w:eastAsia="en-GB"/>
              </w:rPr>
              <w:t>th</w:t>
            </w:r>
            <w:r w:rsidR="006A38F2">
              <w:rPr>
                <w:rFonts w:ascii="Calibri" w:eastAsia="Calibri" w:hAnsi="Calibri" w:cs="Calibri"/>
                <w:sz w:val="20"/>
                <w:lang w:val="en-GB" w:eastAsia="en-GB"/>
              </w:rPr>
              <w:t xml:space="preserve"> </w:t>
            </w:r>
            <w:r w:rsidR="00EB727D">
              <w:rPr>
                <w:rFonts w:ascii="Calibri" w:eastAsia="Calibri" w:hAnsi="Calibri" w:cs="Calibri"/>
                <w:sz w:val="20"/>
                <w:lang w:val="en-GB" w:eastAsia="en-GB"/>
              </w:rPr>
              <w:t>April</w:t>
            </w:r>
            <w:r>
              <w:rPr>
                <w:rFonts w:ascii="Calibri" w:eastAsia="Calibri" w:hAnsi="Calibri" w:cs="Calibri"/>
                <w:sz w:val="20"/>
                <w:lang w:val="en-GB" w:eastAsia="en-GB"/>
              </w:rPr>
              <w:t xml:space="preserve"> 20</w:t>
            </w:r>
            <w:r w:rsidR="00EB727D">
              <w:rPr>
                <w:rFonts w:ascii="Calibri" w:eastAsia="Calibri" w:hAnsi="Calibri" w:cs="Calibri"/>
                <w:sz w:val="20"/>
                <w:lang w:val="en-GB" w:eastAsia="en-GB"/>
              </w:rPr>
              <w:t>24</w:t>
            </w:r>
          </w:p>
        </w:tc>
      </w:tr>
      <w:tr w:rsidR="00141F35" w:rsidRPr="00EE1935" w14:paraId="748054A1" w14:textId="77777777" w:rsidTr="00141F35">
        <w:trPr>
          <w:trHeight w:val="278"/>
        </w:trPr>
        <w:tc>
          <w:tcPr>
            <w:tcW w:w="291" w:type="pct"/>
            <w:shd w:val="clear" w:color="auto" w:fill="D9D9D9"/>
          </w:tcPr>
          <w:p w14:paraId="48A6EDD3" w14:textId="3092BE18" w:rsidR="00141F35" w:rsidRPr="00141F35" w:rsidRDefault="00305A7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A482F25" w:rsidR="00141F35" w:rsidRPr="00C95007" w:rsidRDefault="00305A73" w:rsidP="008B6504">
            <w:pPr>
              <w:pStyle w:val="ACBody2"/>
              <w:tabs>
                <w:tab w:val="left" w:pos="7722"/>
              </w:tabs>
              <w:spacing w:after="0"/>
              <w:ind w:left="0"/>
              <w:jc w:val="left"/>
              <w:rPr>
                <w:rFonts w:ascii="Calibri" w:eastAsia="Calibri" w:hAnsi="Calibri" w:cs="Calibri"/>
                <w:sz w:val="20"/>
                <w:highlight w:val="yellow"/>
                <w:lang w:val="en-GB" w:eastAsia="en-GB"/>
              </w:rPr>
            </w:pPr>
            <w:r w:rsidRPr="00991CB5">
              <w:rPr>
                <w:rFonts w:ascii="Calibri" w:eastAsia="Calibri" w:hAnsi="Calibri" w:cs="Calibri"/>
                <w:sz w:val="20"/>
                <w:lang w:val="en-GB" w:eastAsia="en-GB"/>
              </w:rPr>
              <w:t>DRC main office in Sana’a, Faj Attan, next to Haddah Post Office -</w:t>
            </w:r>
            <w:r w:rsidR="00E97638">
              <w:rPr>
                <w:rFonts w:ascii="Calibri" w:eastAsia="Calibri" w:hAnsi="Calibri" w:cs="Calibri"/>
                <w:sz w:val="20"/>
                <w:lang w:val="en-GB" w:eastAsia="en-GB"/>
              </w:rPr>
              <w:t xml:space="preserve"> </w:t>
            </w:r>
            <w:r w:rsidRPr="00991CB5">
              <w:rPr>
                <w:rFonts w:ascii="Calibri" w:eastAsia="Calibri" w:hAnsi="Calibri" w:cs="Calibri"/>
                <w:sz w:val="20"/>
                <w:lang w:val="en-GB" w:eastAsia="en-GB"/>
              </w:rPr>
              <w:t>Sana’a, Yemen</w:t>
            </w:r>
          </w:p>
        </w:tc>
      </w:tr>
      <w:tr w:rsidR="00141F35" w:rsidRPr="00EE1935" w14:paraId="09CEA1E9" w14:textId="77777777" w:rsidTr="00141F35">
        <w:trPr>
          <w:trHeight w:val="278"/>
        </w:trPr>
        <w:tc>
          <w:tcPr>
            <w:tcW w:w="291" w:type="pct"/>
            <w:shd w:val="clear" w:color="auto" w:fill="D9D9D9"/>
          </w:tcPr>
          <w:p w14:paraId="7A3B8BF6" w14:textId="1CAD15D0" w:rsidR="00141F35" w:rsidRPr="00141F35" w:rsidRDefault="00305A7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64769BC7" w:rsidR="00141F35" w:rsidRPr="00C95007" w:rsidRDefault="00305A73"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 xml:space="preserve">Time: </w:t>
            </w:r>
            <w:r w:rsidRPr="00991CB5">
              <w:rPr>
                <w:rFonts w:ascii="Calibri" w:eastAsia="Calibri" w:hAnsi="Calibri" w:cs="Calibri"/>
                <w:sz w:val="20"/>
                <w:lang w:val="en-GB" w:eastAsia="en-GB"/>
              </w:rPr>
              <w:t>0</w:t>
            </w:r>
            <w:r>
              <w:rPr>
                <w:rFonts w:ascii="Calibri" w:eastAsia="Calibri" w:hAnsi="Calibri" w:cs="Calibri"/>
                <w:sz w:val="20"/>
                <w:lang w:val="en-GB" w:eastAsia="en-GB"/>
              </w:rPr>
              <w:t>2</w:t>
            </w:r>
            <w:r w:rsidRPr="00991CB5">
              <w:rPr>
                <w:rFonts w:ascii="Calibri" w:eastAsia="Calibri" w:hAnsi="Calibri" w:cs="Calibri"/>
                <w:sz w:val="20"/>
                <w:lang w:val="en-GB" w:eastAsia="en-GB"/>
              </w:rPr>
              <w:t>:00 PM Yemeni Local Time – 1</w:t>
            </w:r>
            <w:r>
              <w:rPr>
                <w:rFonts w:ascii="Calibri" w:eastAsia="Calibri" w:hAnsi="Calibri" w:cs="Calibri"/>
                <w:sz w:val="20"/>
                <w:lang w:val="en-GB" w:eastAsia="en-GB"/>
              </w:rPr>
              <w:t>1</w:t>
            </w:r>
            <w:r w:rsidRPr="00991CB5">
              <w:rPr>
                <w:rFonts w:ascii="Calibri" w:eastAsia="Calibri" w:hAnsi="Calibri" w:cs="Calibri"/>
                <w:sz w:val="20"/>
                <w:lang w:val="en-GB" w:eastAsia="en-GB"/>
              </w:rPr>
              <w:t xml:space="preserve">:00 AM </w:t>
            </w:r>
            <w:r w:rsidR="00AF5A91">
              <w:rPr>
                <w:rFonts w:ascii="Calibri" w:eastAsia="Calibri" w:hAnsi="Calibri" w:cs="Calibri"/>
                <w:sz w:val="20"/>
                <w:lang w:val="en-GB" w:eastAsia="en-GB"/>
              </w:rPr>
              <w:t>UTC</w:t>
            </w:r>
            <w:r>
              <w:rPr>
                <w:rFonts w:ascii="Calibri" w:eastAsia="Calibri" w:hAnsi="Calibri" w:cs="Calibri"/>
                <w:sz w:val="20"/>
                <w:lang w:val="en-GB" w:eastAsia="en-GB"/>
              </w:rPr>
              <w:t xml:space="preserve"> and Date:</w:t>
            </w:r>
            <w:r w:rsidR="007A4E3A">
              <w:rPr>
                <w:rFonts w:ascii="Calibri" w:eastAsia="Calibri" w:hAnsi="Calibri" w:cs="Calibri"/>
                <w:sz w:val="20"/>
                <w:lang w:val="en-GB" w:eastAsia="en-GB"/>
              </w:rPr>
              <w:t xml:space="preserve"> </w:t>
            </w:r>
            <w:r w:rsidR="00A64052">
              <w:rPr>
                <w:rFonts w:ascii="Calibri" w:eastAsia="Calibri" w:hAnsi="Calibri" w:cs="Calibri"/>
                <w:sz w:val="20"/>
                <w:lang w:val="en-GB" w:eastAsia="en-GB"/>
              </w:rPr>
              <w:t>8</w:t>
            </w:r>
            <w:r w:rsidR="00EB727D" w:rsidRPr="006A38F2">
              <w:rPr>
                <w:rFonts w:ascii="Calibri" w:eastAsia="Calibri" w:hAnsi="Calibri" w:cs="Calibri"/>
                <w:sz w:val="20"/>
                <w:vertAlign w:val="superscript"/>
                <w:lang w:val="en-GB" w:eastAsia="en-GB"/>
              </w:rPr>
              <w:t>th</w:t>
            </w:r>
            <w:r w:rsidR="00EB727D">
              <w:rPr>
                <w:rFonts w:ascii="Calibri" w:eastAsia="Calibri" w:hAnsi="Calibri" w:cs="Calibri"/>
                <w:sz w:val="20"/>
                <w:lang w:val="en-GB" w:eastAsia="en-GB"/>
              </w:rPr>
              <w:t xml:space="preserve"> April 2024</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4D2B29E7" w:rsidR="00764110" w:rsidRPr="00AB6311" w:rsidRDefault="00764110" w:rsidP="00764110">
      <w:pPr>
        <w:numPr>
          <w:ilvl w:val="0"/>
          <w:numId w:val="63"/>
        </w:numPr>
        <w:shd w:val="clear" w:color="auto" w:fill="FFFFFF"/>
        <w:ind w:left="360"/>
        <w:contextualSpacing/>
        <w:rPr>
          <w:rFonts w:cs="Arial"/>
          <w:szCs w:val="22"/>
        </w:rPr>
      </w:pPr>
      <w:r w:rsidRPr="00AB6311">
        <w:rPr>
          <w:rFonts w:cs="Arial"/>
          <w:szCs w:val="22"/>
        </w:rPr>
        <w:t xml:space="preserve">This RFP is launched for the purpose of establishing a </w:t>
      </w:r>
      <w:r w:rsidR="004507AB" w:rsidRPr="00AB6311">
        <w:rPr>
          <w:rFonts w:cs="Arial"/>
          <w:szCs w:val="22"/>
        </w:rPr>
        <w:t>contract</w:t>
      </w:r>
      <w:r w:rsidRPr="00AB6311">
        <w:rPr>
          <w:rFonts w:cs="Arial"/>
          <w:szCs w:val="22"/>
        </w:rPr>
        <w:t xml:space="preserve"> with </w:t>
      </w:r>
      <w:r w:rsidR="00411E5E">
        <w:rPr>
          <w:rFonts w:cs="Arial"/>
          <w:szCs w:val="22"/>
        </w:rPr>
        <w:t>a</w:t>
      </w:r>
      <w:r w:rsidRPr="00AB6311">
        <w:rPr>
          <w:rFonts w:cs="Arial"/>
          <w:szCs w:val="22"/>
        </w:rPr>
        <w:t xml:space="preserve"> </w:t>
      </w:r>
      <w:r w:rsidR="003246E8">
        <w:rPr>
          <w:rFonts w:cs="Arial"/>
          <w:szCs w:val="22"/>
        </w:rPr>
        <w:t>supplier</w:t>
      </w:r>
      <w:r w:rsidR="004E50BA" w:rsidRPr="00AB6311">
        <w:rPr>
          <w:rFonts w:cs="Arial"/>
          <w:szCs w:val="22"/>
        </w:rPr>
        <w:t xml:space="preserve"> </w:t>
      </w:r>
      <w:r w:rsidRPr="00AB6311">
        <w:rPr>
          <w:rFonts w:cs="Arial"/>
          <w:szCs w:val="22"/>
        </w:rPr>
        <w:t xml:space="preserve">for </w:t>
      </w:r>
      <w:r w:rsidR="004E50BA" w:rsidRPr="00AB6311">
        <w:rPr>
          <w:rFonts w:cs="Arial"/>
          <w:szCs w:val="22"/>
        </w:rPr>
        <w:t xml:space="preserve">consultancy service </w:t>
      </w:r>
      <w:r w:rsidR="00411E5E">
        <w:rPr>
          <w:rFonts w:cs="Arial"/>
          <w:szCs w:val="22"/>
        </w:rPr>
        <w:t>of</w:t>
      </w:r>
      <w:r w:rsidR="00AB6311" w:rsidRPr="00AB6311">
        <w:rPr>
          <w:rFonts w:cs="Arial"/>
          <w:szCs w:val="22"/>
        </w:rPr>
        <w:t xml:space="preserve"> </w:t>
      </w:r>
      <w:r w:rsidR="006A38F2">
        <w:rPr>
          <w:rFonts w:cs="Arial"/>
          <w:szCs w:val="22"/>
        </w:rPr>
        <w:t>external evaluation and research</w:t>
      </w:r>
      <w:r w:rsidR="00AB6311" w:rsidRPr="00AB6311">
        <w:rPr>
          <w:rFonts w:cs="Arial"/>
          <w:szCs w:val="22"/>
        </w:rPr>
        <w:t>.</w:t>
      </w:r>
    </w:p>
    <w:p w14:paraId="26803DA8" w14:textId="253F3F66" w:rsidR="00764110" w:rsidRPr="00AB6311" w:rsidRDefault="00764110" w:rsidP="00764110">
      <w:pPr>
        <w:numPr>
          <w:ilvl w:val="0"/>
          <w:numId w:val="63"/>
        </w:numPr>
        <w:shd w:val="clear" w:color="auto" w:fill="FFFFFF"/>
        <w:ind w:left="360"/>
        <w:contextualSpacing/>
        <w:rPr>
          <w:rFonts w:cs="Arial"/>
          <w:szCs w:val="22"/>
        </w:rPr>
      </w:pPr>
      <w:r w:rsidRPr="00AB6311">
        <w:rPr>
          <w:rFonts w:cs="Arial"/>
          <w:szCs w:val="22"/>
        </w:rPr>
        <w:t xml:space="preserve">DRC may choose to cancel the </w:t>
      </w:r>
      <w:r w:rsidR="00D22AC2" w:rsidRPr="00AB6311">
        <w:rPr>
          <w:rFonts w:cs="Arial"/>
          <w:szCs w:val="22"/>
        </w:rPr>
        <w:t xml:space="preserve">contract </w:t>
      </w:r>
      <w:r w:rsidRPr="00AB6311">
        <w:rPr>
          <w:rFonts w:cs="Arial"/>
          <w:szCs w:val="22"/>
        </w:rPr>
        <w:t>if deemed necessary.</w:t>
      </w:r>
    </w:p>
    <w:p w14:paraId="6E910159" w14:textId="255675BF" w:rsidR="00764110" w:rsidRPr="00136B8E" w:rsidRDefault="00764110" w:rsidP="00764110">
      <w:pPr>
        <w:numPr>
          <w:ilvl w:val="0"/>
          <w:numId w:val="63"/>
        </w:numPr>
        <w:shd w:val="clear" w:color="auto" w:fill="FFFFFF"/>
        <w:ind w:left="360"/>
        <w:contextualSpacing/>
        <w:rPr>
          <w:rFonts w:cs="Arial"/>
          <w:szCs w:val="22"/>
        </w:rPr>
      </w:pPr>
      <w:bookmarkStart w:id="1" w:name="_Hlk149077456"/>
      <w:r w:rsidRPr="00136B8E">
        <w:rPr>
          <w:rFonts w:cs="Arial"/>
          <w:spacing w:val="-3"/>
          <w:szCs w:val="22"/>
        </w:rPr>
        <w:lastRenderedPageBreak/>
        <w:t xml:space="preserve">The </w:t>
      </w:r>
      <w:r w:rsidR="00307D06" w:rsidRPr="00136B8E">
        <w:rPr>
          <w:rFonts w:cs="Arial"/>
          <w:spacing w:val="-3"/>
          <w:szCs w:val="22"/>
        </w:rPr>
        <w:t xml:space="preserve">expected duration of </w:t>
      </w:r>
      <w:r w:rsidR="00D22AC2" w:rsidRPr="00136B8E">
        <w:rPr>
          <w:rFonts w:cs="Arial"/>
          <w:spacing w:val="-3"/>
          <w:szCs w:val="22"/>
        </w:rPr>
        <w:t xml:space="preserve">this service </w:t>
      </w:r>
      <w:bookmarkEnd w:id="1"/>
      <w:r w:rsidR="00307D06" w:rsidRPr="00136B8E">
        <w:rPr>
          <w:rFonts w:cs="Arial"/>
          <w:spacing w:val="-3"/>
          <w:szCs w:val="22"/>
        </w:rPr>
        <w:t xml:space="preserve">shall </w:t>
      </w:r>
      <w:r w:rsidR="0001482E" w:rsidRPr="00136B8E">
        <w:rPr>
          <w:rFonts w:ascii="Calibri" w:hAnsi="Calibri" w:cs="Arial"/>
          <w:szCs w:val="22"/>
          <w:lang w:val="en-GB"/>
        </w:rPr>
        <w:t xml:space="preserve">be </w:t>
      </w:r>
      <w:r w:rsidR="0066023F" w:rsidRPr="00136B8E">
        <w:rPr>
          <w:rFonts w:ascii="Calibri" w:hAnsi="Calibri" w:cs="Arial"/>
          <w:szCs w:val="22"/>
          <w:lang w:val="en-GB"/>
        </w:rPr>
        <w:t>three</w:t>
      </w:r>
      <w:r w:rsidR="00917634" w:rsidRPr="00136B8E">
        <w:rPr>
          <w:rFonts w:ascii="Calibri" w:hAnsi="Calibri" w:cs="Arial"/>
          <w:szCs w:val="22"/>
          <w:lang w:val="en-GB"/>
        </w:rPr>
        <w:t xml:space="preserve"> </w:t>
      </w:r>
      <w:r w:rsidR="00AB6311" w:rsidRPr="00136B8E">
        <w:rPr>
          <w:rFonts w:ascii="Calibri" w:hAnsi="Calibri" w:cs="Arial"/>
          <w:szCs w:val="22"/>
          <w:lang w:val="en-GB"/>
        </w:rPr>
        <w:t>months</w:t>
      </w:r>
      <w:r w:rsidR="00307D06" w:rsidRPr="00136B8E">
        <w:rPr>
          <w:rFonts w:ascii="Calibri" w:hAnsi="Calibri" w:cs="Arial"/>
          <w:szCs w:val="22"/>
          <w:lang w:val="en-GB"/>
        </w:rPr>
        <w:t xml:space="preserve"> </w:t>
      </w:r>
      <w:r w:rsidR="00207FBC" w:rsidRPr="00136B8E">
        <w:rPr>
          <w:rFonts w:ascii="Calibri" w:hAnsi="Calibri" w:cs="Arial"/>
          <w:szCs w:val="22"/>
          <w:lang w:val="en-GB"/>
        </w:rPr>
        <w:t>from</w:t>
      </w:r>
      <w:r w:rsidR="00D02F6A" w:rsidRPr="00136B8E">
        <w:rPr>
          <w:rFonts w:ascii="Calibri" w:hAnsi="Calibri" w:cs="Arial"/>
          <w:szCs w:val="22"/>
          <w:lang w:val="en-GB"/>
        </w:rPr>
        <w:t xml:space="preserve"> the </w:t>
      </w:r>
      <w:r w:rsidR="00136B8E" w:rsidRPr="00136B8E">
        <w:rPr>
          <w:rFonts w:ascii="Calibri" w:hAnsi="Calibri" w:cs="Arial"/>
          <w:szCs w:val="22"/>
          <w:lang w:val="en-GB"/>
        </w:rPr>
        <w:t xml:space="preserve">date of </w:t>
      </w:r>
      <w:r w:rsidR="003246E8">
        <w:rPr>
          <w:rFonts w:ascii="Calibri" w:hAnsi="Calibri" w:cs="Arial"/>
          <w:szCs w:val="22"/>
          <w:lang w:val="en-GB"/>
        </w:rPr>
        <w:t xml:space="preserve">signing the </w:t>
      </w:r>
      <w:r w:rsidR="000371AB" w:rsidRPr="00136B8E">
        <w:rPr>
          <w:rFonts w:ascii="Calibri" w:hAnsi="Calibri" w:cs="Arial"/>
          <w:szCs w:val="22"/>
          <w:lang w:val="en-GB"/>
        </w:rPr>
        <w:t>contract</w:t>
      </w:r>
      <w:r w:rsidR="00207FBC" w:rsidRPr="00136B8E">
        <w:rPr>
          <w:rFonts w:ascii="Calibri" w:hAnsi="Calibri" w:cs="Arial"/>
          <w:szCs w:val="22"/>
          <w:lang w:val="en-GB"/>
        </w:rPr>
        <w:t>.</w:t>
      </w:r>
      <w:r w:rsidRPr="00136B8E">
        <w:rPr>
          <w:rFonts w:cs="Arial"/>
          <w:spacing w:val="-3"/>
          <w:szCs w:val="22"/>
        </w:rPr>
        <w:t xml:space="preserve"> DRC may terminate the contract if </w:t>
      </w:r>
      <w:r w:rsidR="00207FBC" w:rsidRPr="00136B8E">
        <w:rPr>
          <w:rFonts w:cs="Arial"/>
          <w:spacing w:val="-3"/>
          <w:szCs w:val="22"/>
        </w:rPr>
        <w:t xml:space="preserve">the </w:t>
      </w:r>
      <w:r w:rsidRPr="00136B8E">
        <w:rPr>
          <w:rFonts w:cs="Arial"/>
          <w:spacing w:val="-3"/>
          <w:szCs w:val="22"/>
        </w:rPr>
        <w:t xml:space="preserve">supplier fails to deliver </w:t>
      </w:r>
      <w:r w:rsidR="00307D06" w:rsidRPr="00136B8E">
        <w:rPr>
          <w:rFonts w:cs="Arial"/>
          <w:spacing w:val="-3"/>
          <w:szCs w:val="22"/>
        </w:rPr>
        <w:t>services on time</w:t>
      </w:r>
      <w:r w:rsidRPr="00136B8E">
        <w:rPr>
          <w:rFonts w:cs="Arial"/>
          <w:spacing w:val="-3"/>
          <w:szCs w:val="22"/>
        </w:rPr>
        <w:t>.</w:t>
      </w:r>
    </w:p>
    <w:p w14:paraId="74225928" w14:textId="461BA0B9" w:rsidR="00764110" w:rsidRPr="00490A38" w:rsidRDefault="00764110" w:rsidP="00764110">
      <w:pPr>
        <w:numPr>
          <w:ilvl w:val="0"/>
          <w:numId w:val="63"/>
        </w:numPr>
        <w:shd w:val="clear" w:color="auto" w:fill="FFFFFF"/>
        <w:ind w:left="360"/>
        <w:contextualSpacing/>
        <w:rPr>
          <w:rFonts w:cs="Arial"/>
          <w:szCs w:val="22"/>
        </w:rPr>
      </w:pPr>
      <w:r w:rsidRPr="00490A38">
        <w:rPr>
          <w:rFonts w:cs="Arial"/>
          <w:szCs w:val="22"/>
        </w:rPr>
        <w:t xml:space="preserve">No advance payment will be paid to the awarded supplier. The awarded supplier is expected to mobilize its own resources </w:t>
      </w:r>
      <w:r w:rsidR="00D22AC2" w:rsidRPr="00490A38">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Pr="005E47D8" w:rsidRDefault="00D03AB2" w:rsidP="00972789">
      <w:pPr>
        <w:rPr>
          <w:sz w:val="10"/>
          <w:szCs w:val="10"/>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070CE7E0"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tipulated in Annex</w:t>
      </w:r>
      <w:r w:rsidR="005E47D8">
        <w:rPr>
          <w:color w:val="222222"/>
        </w:rPr>
        <w:t xml:space="preserve"> F </w:t>
      </w:r>
      <w:r w:rsidR="00494301">
        <w:rPr>
          <w:color w:val="222222"/>
        </w:rPr>
        <w:t xml:space="preserve">– </w:t>
      </w:r>
      <w:r w:rsidR="008A4A0F">
        <w:rPr>
          <w:color w:val="222222"/>
        </w:rPr>
        <w:t>Terms of Reference</w:t>
      </w:r>
      <w:r w:rsidR="00693091">
        <w:rPr>
          <w:color w:val="222222"/>
        </w:rPr>
        <w:t xml:space="preserve"> (TOR)</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tbl>
      <w:tblPr>
        <w:tblStyle w:val="TableGrid"/>
        <w:tblW w:w="5181" w:type="pct"/>
        <w:tblLook w:val="04A0" w:firstRow="1" w:lastRow="0" w:firstColumn="1" w:lastColumn="0" w:noHBand="0" w:noVBand="1"/>
      </w:tblPr>
      <w:tblGrid>
        <w:gridCol w:w="1072"/>
        <w:gridCol w:w="2972"/>
        <w:gridCol w:w="2340"/>
        <w:gridCol w:w="1171"/>
        <w:gridCol w:w="2880"/>
      </w:tblGrid>
      <w:tr w:rsidR="008B4376" w14:paraId="2D3D4000" w14:textId="77777777" w:rsidTr="00493BC1">
        <w:trPr>
          <w:trHeight w:val="468"/>
        </w:trPr>
        <w:tc>
          <w:tcPr>
            <w:tcW w:w="51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AD571" w14:textId="77777777" w:rsidR="009B7B4E" w:rsidRPr="00875592" w:rsidRDefault="009B7B4E" w:rsidP="00F5339C">
            <w:pPr>
              <w:rPr>
                <w:b/>
                <w:sz w:val="20"/>
                <w:szCs w:val="20"/>
              </w:rPr>
            </w:pPr>
            <w:r w:rsidRPr="00875592">
              <w:rPr>
                <w:b/>
                <w:sz w:val="20"/>
                <w:szCs w:val="20"/>
              </w:rPr>
              <w:t>Technical criteria #</w:t>
            </w:r>
          </w:p>
        </w:tc>
        <w:tc>
          <w:tcPr>
            <w:tcW w:w="142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8B2A30" w14:textId="77777777" w:rsidR="009B7B4E" w:rsidRPr="00875592" w:rsidRDefault="009B7B4E" w:rsidP="00F5339C">
            <w:pPr>
              <w:rPr>
                <w:b/>
                <w:sz w:val="20"/>
                <w:szCs w:val="20"/>
              </w:rPr>
            </w:pPr>
            <w:r w:rsidRPr="00875592">
              <w:rPr>
                <w:b/>
                <w:sz w:val="20"/>
                <w:szCs w:val="20"/>
              </w:rPr>
              <w:t>Technical criteria</w:t>
            </w:r>
          </w:p>
        </w:tc>
        <w:tc>
          <w:tcPr>
            <w:tcW w:w="112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E60FC" w14:textId="77777777" w:rsidR="009B7B4E" w:rsidRPr="00875592" w:rsidRDefault="009B7B4E" w:rsidP="00F5339C">
            <w:pPr>
              <w:pStyle w:val="Default"/>
              <w:jc w:val="both"/>
              <w:rPr>
                <w:b/>
                <w:bCs/>
                <w:sz w:val="20"/>
                <w:szCs w:val="20"/>
              </w:rPr>
            </w:pPr>
            <w:r w:rsidRPr="00875592">
              <w:rPr>
                <w:b/>
                <w:bCs/>
                <w:sz w:val="20"/>
                <w:szCs w:val="20"/>
              </w:rPr>
              <w:t xml:space="preserve">Rating </w:t>
            </w:r>
          </w:p>
          <w:p w14:paraId="513B6C74" w14:textId="77777777" w:rsidR="009B7B4E" w:rsidRPr="00875592" w:rsidRDefault="009B7B4E" w:rsidP="00F5339C">
            <w:pPr>
              <w:pStyle w:val="Default"/>
              <w:jc w:val="both"/>
              <w:rPr>
                <w:b/>
              </w:rPr>
            </w:pPr>
          </w:p>
        </w:tc>
        <w:tc>
          <w:tcPr>
            <w:tcW w:w="5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C6DDD" w14:textId="77777777" w:rsidR="009B7B4E" w:rsidRPr="00875592" w:rsidRDefault="009B7B4E" w:rsidP="00F5339C">
            <w:pPr>
              <w:pStyle w:val="Default"/>
              <w:jc w:val="both"/>
              <w:rPr>
                <w:sz w:val="22"/>
                <w:szCs w:val="22"/>
              </w:rPr>
            </w:pPr>
            <w:r w:rsidRPr="00875592">
              <w:rPr>
                <w:b/>
                <w:bCs/>
                <w:sz w:val="18"/>
                <w:szCs w:val="18"/>
              </w:rPr>
              <w:t xml:space="preserve">TOTAL weighting to be awarded </w:t>
            </w:r>
          </w:p>
          <w:p w14:paraId="2ACF9B51" w14:textId="77777777" w:rsidR="009B7B4E" w:rsidRPr="00875592" w:rsidRDefault="009B7B4E" w:rsidP="00F5339C">
            <w:pPr>
              <w:rPr>
                <w:b/>
              </w:rPr>
            </w:pPr>
          </w:p>
        </w:tc>
        <w:tc>
          <w:tcPr>
            <w:tcW w:w="13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638C8" w14:textId="77777777" w:rsidR="009B7B4E" w:rsidRPr="00875592" w:rsidRDefault="009B7B4E" w:rsidP="00F5339C">
            <w:pPr>
              <w:pStyle w:val="Default"/>
              <w:jc w:val="both"/>
              <w:rPr>
                <w:b/>
                <w:bCs/>
                <w:sz w:val="20"/>
                <w:szCs w:val="20"/>
              </w:rPr>
            </w:pPr>
            <w:r w:rsidRPr="00875592">
              <w:rPr>
                <w:b/>
                <w:bCs/>
                <w:sz w:val="18"/>
                <w:szCs w:val="18"/>
              </w:rPr>
              <w:t>RATING SCORES</w:t>
            </w:r>
          </w:p>
        </w:tc>
      </w:tr>
      <w:tr w:rsidR="008B4376" w14:paraId="1E5E50CB" w14:textId="77777777" w:rsidTr="00493BC1">
        <w:trPr>
          <w:trHeight w:val="468"/>
        </w:trPr>
        <w:tc>
          <w:tcPr>
            <w:tcW w:w="514" w:type="pct"/>
            <w:tcBorders>
              <w:top w:val="single" w:sz="4" w:space="0" w:color="auto"/>
              <w:left w:val="single" w:sz="4" w:space="0" w:color="auto"/>
              <w:bottom w:val="single" w:sz="4" w:space="0" w:color="auto"/>
              <w:right w:val="single" w:sz="4" w:space="0" w:color="auto"/>
            </w:tcBorders>
            <w:hideMark/>
          </w:tcPr>
          <w:p w14:paraId="21CD16D8" w14:textId="77777777" w:rsidR="009B7B4E" w:rsidRPr="00875592" w:rsidRDefault="009B7B4E" w:rsidP="00F5339C">
            <w:pPr>
              <w:rPr>
                <w:b/>
                <w:szCs w:val="20"/>
              </w:rPr>
            </w:pPr>
            <w:r w:rsidRPr="00875592">
              <w:rPr>
                <w:b/>
              </w:rPr>
              <w:t>1</w:t>
            </w:r>
          </w:p>
        </w:tc>
        <w:tc>
          <w:tcPr>
            <w:tcW w:w="1424" w:type="pct"/>
            <w:tcBorders>
              <w:top w:val="single" w:sz="4" w:space="0" w:color="auto"/>
              <w:left w:val="single" w:sz="4" w:space="0" w:color="auto"/>
              <w:bottom w:val="single" w:sz="4" w:space="0" w:color="auto"/>
              <w:right w:val="single" w:sz="4" w:space="0" w:color="auto"/>
            </w:tcBorders>
            <w:hideMark/>
          </w:tcPr>
          <w:p w14:paraId="53F223F3" w14:textId="7BCEF325" w:rsidR="009B7B4E" w:rsidRPr="00875592" w:rsidRDefault="009B7B4E" w:rsidP="00F5339C">
            <w:pPr>
              <w:jc w:val="left"/>
              <w:rPr>
                <w:b/>
              </w:rPr>
            </w:pPr>
            <w:r w:rsidRPr="00875592">
              <w:rPr>
                <w:b/>
              </w:rPr>
              <w:t>Bidder qualifications</w:t>
            </w:r>
            <w:r w:rsidR="00C26593">
              <w:rPr>
                <w:b/>
              </w:rPr>
              <w:t xml:space="preserve"> and experience </w:t>
            </w:r>
          </w:p>
        </w:tc>
        <w:tc>
          <w:tcPr>
            <w:tcW w:w="1121" w:type="pct"/>
            <w:tcBorders>
              <w:top w:val="single" w:sz="4" w:space="0" w:color="auto"/>
              <w:left w:val="single" w:sz="4" w:space="0" w:color="auto"/>
              <w:bottom w:val="single" w:sz="4" w:space="0" w:color="auto"/>
              <w:right w:val="single" w:sz="4" w:space="0" w:color="auto"/>
            </w:tcBorders>
          </w:tcPr>
          <w:p w14:paraId="0B5A060F" w14:textId="5BA8160E" w:rsidR="009B7B4E" w:rsidRPr="00875592" w:rsidRDefault="009B7B4E" w:rsidP="00F5339C">
            <w:pPr>
              <w:jc w:val="left"/>
              <w:rPr>
                <w:b/>
              </w:rPr>
            </w:pPr>
            <w:r w:rsidRPr="00875592">
              <w:rPr>
                <w:b/>
              </w:rPr>
              <w:t>1-</w:t>
            </w:r>
            <w:r w:rsidR="00875592" w:rsidRPr="00875592">
              <w:rPr>
                <w:b/>
              </w:rPr>
              <w:t>10</w:t>
            </w:r>
          </w:p>
        </w:tc>
        <w:tc>
          <w:tcPr>
            <w:tcW w:w="561" w:type="pct"/>
            <w:tcBorders>
              <w:top w:val="single" w:sz="4" w:space="0" w:color="auto"/>
              <w:left w:val="single" w:sz="4" w:space="0" w:color="auto"/>
              <w:bottom w:val="single" w:sz="4" w:space="0" w:color="auto"/>
              <w:right w:val="single" w:sz="4" w:space="0" w:color="auto"/>
            </w:tcBorders>
          </w:tcPr>
          <w:p w14:paraId="17A72CB1" w14:textId="3B9B6599" w:rsidR="009B7B4E" w:rsidRPr="00875592" w:rsidRDefault="00E627C3" w:rsidP="00F5339C">
            <w:pPr>
              <w:jc w:val="left"/>
              <w:rPr>
                <w:b/>
              </w:rPr>
            </w:pPr>
            <w:r>
              <w:rPr>
                <w:b/>
              </w:rPr>
              <w:t>60</w:t>
            </w:r>
            <w:r w:rsidR="009B7B4E" w:rsidRPr="00875592">
              <w:rPr>
                <w:b/>
              </w:rPr>
              <w:t>%</w:t>
            </w:r>
          </w:p>
        </w:tc>
        <w:tc>
          <w:tcPr>
            <w:tcW w:w="1380" w:type="pct"/>
            <w:tcBorders>
              <w:top w:val="single" w:sz="4" w:space="0" w:color="auto"/>
              <w:left w:val="single" w:sz="4" w:space="0" w:color="auto"/>
              <w:bottom w:val="single" w:sz="4" w:space="0" w:color="auto"/>
              <w:right w:val="single" w:sz="4" w:space="0" w:color="auto"/>
            </w:tcBorders>
          </w:tcPr>
          <w:p w14:paraId="036A4178" w14:textId="77777777" w:rsidR="009B7B4E" w:rsidRPr="00875592" w:rsidRDefault="009B7B4E" w:rsidP="00F5339C">
            <w:pPr>
              <w:rPr>
                <w:b/>
              </w:rPr>
            </w:pPr>
          </w:p>
        </w:tc>
      </w:tr>
      <w:tr w:rsidR="008B4376" w14:paraId="77F16EDC" w14:textId="77777777" w:rsidTr="00493BC1">
        <w:trPr>
          <w:trHeight w:val="468"/>
        </w:trPr>
        <w:tc>
          <w:tcPr>
            <w:tcW w:w="514" w:type="pct"/>
            <w:tcBorders>
              <w:top w:val="single" w:sz="4" w:space="0" w:color="auto"/>
              <w:left w:val="single" w:sz="4" w:space="0" w:color="auto"/>
              <w:bottom w:val="single" w:sz="4" w:space="0" w:color="auto"/>
              <w:right w:val="single" w:sz="4" w:space="0" w:color="auto"/>
            </w:tcBorders>
            <w:hideMark/>
          </w:tcPr>
          <w:p w14:paraId="234E3811" w14:textId="77777777" w:rsidR="009B7B4E" w:rsidRPr="00875592" w:rsidRDefault="009B7B4E" w:rsidP="00F5339C">
            <w:r w:rsidRPr="00875592">
              <w:t>1.1</w:t>
            </w:r>
          </w:p>
        </w:tc>
        <w:tc>
          <w:tcPr>
            <w:tcW w:w="1424" w:type="pct"/>
            <w:tcBorders>
              <w:top w:val="single" w:sz="4" w:space="0" w:color="auto"/>
              <w:left w:val="single" w:sz="4" w:space="0" w:color="auto"/>
              <w:bottom w:val="single" w:sz="4" w:space="0" w:color="auto"/>
              <w:right w:val="single" w:sz="4" w:space="0" w:color="auto"/>
            </w:tcBorders>
          </w:tcPr>
          <w:p w14:paraId="0AC9A01F" w14:textId="77777777" w:rsidR="009B7B4E" w:rsidRPr="00875592" w:rsidRDefault="009B7B4E" w:rsidP="00F5339C">
            <w:pPr>
              <w:rPr>
                <w:rFonts w:cs="Calibri"/>
                <w:sz w:val="20"/>
              </w:rPr>
            </w:pPr>
            <w:r w:rsidRPr="00875592">
              <w:rPr>
                <w:rFonts w:cs="Calibri"/>
                <w:sz w:val="20"/>
              </w:rPr>
              <w:t>General capacity of the consultant</w:t>
            </w:r>
          </w:p>
          <w:p w14:paraId="741084B9" w14:textId="1F8B29A7" w:rsidR="009B7B4E" w:rsidRPr="00875592" w:rsidRDefault="009B7B4E" w:rsidP="00F5339C">
            <w:pPr>
              <w:shd w:val="clear" w:color="auto" w:fill="FFFFFF"/>
              <w:spacing w:before="240"/>
              <w:textAlignment w:val="baseline"/>
              <w:rPr>
                <w:rFonts w:ascii="Calibri" w:hAnsi="Calibri" w:cs="Calibri"/>
                <w:sz w:val="20"/>
              </w:rPr>
            </w:pPr>
            <w:r w:rsidRPr="00875592">
              <w:rPr>
                <w:rFonts w:ascii="Calibri" w:hAnsi="Calibri" w:cs="Calibri"/>
                <w:sz w:val="20"/>
              </w:rPr>
              <w:t xml:space="preserve">- At least one team member has a bachelor's degree in </w:t>
            </w:r>
            <w:r w:rsidR="00212789" w:rsidRPr="00875592">
              <w:rPr>
                <w:rFonts w:ascii="Calibri" w:hAnsi="Calibri" w:cs="Calibri"/>
                <w:sz w:val="20"/>
              </w:rPr>
              <w:t>economics</w:t>
            </w:r>
            <w:r w:rsidRPr="00875592">
              <w:rPr>
                <w:rFonts w:ascii="Calibri" w:hAnsi="Calibri" w:cs="Calibri"/>
                <w:sz w:val="20"/>
              </w:rPr>
              <w:t xml:space="preserve">, </w:t>
            </w:r>
            <w:r w:rsidR="00212789" w:rsidRPr="00875592">
              <w:rPr>
                <w:rFonts w:ascii="Calibri" w:hAnsi="Calibri" w:cs="Calibri"/>
                <w:sz w:val="20"/>
              </w:rPr>
              <w:t>statistics</w:t>
            </w:r>
            <w:r w:rsidRPr="00875592">
              <w:rPr>
                <w:rFonts w:ascii="Calibri" w:hAnsi="Calibri" w:cs="Calibri"/>
                <w:sz w:val="20"/>
              </w:rPr>
              <w:t xml:space="preserve">, </w:t>
            </w:r>
            <w:r w:rsidR="00212789" w:rsidRPr="00875592">
              <w:rPr>
                <w:rFonts w:ascii="Calibri" w:hAnsi="Calibri" w:cs="Calibri"/>
                <w:sz w:val="20"/>
              </w:rPr>
              <w:t>social science</w:t>
            </w:r>
            <w:r w:rsidRPr="00875592">
              <w:rPr>
                <w:rFonts w:ascii="Calibri" w:hAnsi="Calibri" w:cs="Calibri"/>
                <w:sz w:val="20"/>
              </w:rPr>
              <w:t xml:space="preserve"> or a rel</w:t>
            </w:r>
            <w:r w:rsidR="00EC7BAE" w:rsidRPr="00875592">
              <w:rPr>
                <w:rFonts w:ascii="Calibri" w:hAnsi="Calibri" w:cs="Calibri"/>
                <w:sz w:val="20"/>
              </w:rPr>
              <w:t>evan</w:t>
            </w:r>
            <w:r w:rsidRPr="00875592">
              <w:rPr>
                <w:rFonts w:ascii="Calibri" w:hAnsi="Calibri" w:cs="Calibri"/>
                <w:sz w:val="20"/>
              </w:rPr>
              <w:t>t field.</w:t>
            </w:r>
            <w:r w:rsidRPr="00875592">
              <w:rPr>
                <w:rFonts w:cs="Calibri"/>
                <w:sz w:val="20"/>
              </w:rPr>
              <w:t xml:space="preserve"> </w:t>
            </w:r>
          </w:p>
          <w:p w14:paraId="38C0A7A4" w14:textId="77777777" w:rsidR="009B7B4E" w:rsidRPr="00875592" w:rsidRDefault="009B7B4E" w:rsidP="00F5339C">
            <w:pPr>
              <w:jc w:val="left"/>
            </w:pPr>
          </w:p>
          <w:p w14:paraId="51EC10EC" w14:textId="77777777" w:rsidR="009B7B4E" w:rsidRPr="00875592" w:rsidRDefault="009B7B4E" w:rsidP="00F5339C">
            <w:pPr>
              <w:jc w:val="left"/>
            </w:pPr>
          </w:p>
        </w:tc>
        <w:tc>
          <w:tcPr>
            <w:tcW w:w="1121" w:type="pct"/>
            <w:tcBorders>
              <w:top w:val="single" w:sz="4" w:space="0" w:color="auto"/>
              <w:left w:val="single" w:sz="4" w:space="0" w:color="auto"/>
              <w:bottom w:val="single" w:sz="4" w:space="0" w:color="auto"/>
              <w:right w:val="single" w:sz="4" w:space="0" w:color="auto"/>
            </w:tcBorders>
          </w:tcPr>
          <w:p w14:paraId="1EDA36C2" w14:textId="27840D6B" w:rsidR="00856E69" w:rsidRPr="00875592" w:rsidRDefault="00856E69" w:rsidP="00856E69">
            <w:pPr>
              <w:ind w:right="-165"/>
              <w:jc w:val="left"/>
              <w:rPr>
                <w:sz w:val="18"/>
                <w:szCs w:val="18"/>
              </w:rPr>
            </w:pPr>
            <w:r w:rsidRPr="00875592">
              <w:rPr>
                <w:sz w:val="18"/>
                <w:szCs w:val="18"/>
              </w:rPr>
              <w:t>10 = Significantly above requirement</w:t>
            </w:r>
          </w:p>
          <w:p w14:paraId="34736A06" w14:textId="133CCBAD" w:rsidR="00856E69" w:rsidRPr="00875592" w:rsidRDefault="00856E69" w:rsidP="00856E69">
            <w:pPr>
              <w:ind w:right="-165"/>
              <w:jc w:val="left"/>
              <w:rPr>
                <w:sz w:val="18"/>
                <w:szCs w:val="18"/>
              </w:rPr>
            </w:pPr>
            <w:r w:rsidRPr="00875592">
              <w:rPr>
                <w:sz w:val="18"/>
                <w:szCs w:val="18"/>
              </w:rPr>
              <w:t>7 = Slightly above requirement</w:t>
            </w:r>
          </w:p>
          <w:p w14:paraId="4AB72ED6" w14:textId="178B699C" w:rsidR="00856E69" w:rsidRPr="00875592" w:rsidRDefault="00856E69" w:rsidP="00856E69">
            <w:pPr>
              <w:ind w:right="-165"/>
              <w:jc w:val="left"/>
              <w:rPr>
                <w:sz w:val="18"/>
                <w:szCs w:val="18"/>
              </w:rPr>
            </w:pPr>
            <w:r w:rsidRPr="00875592">
              <w:rPr>
                <w:sz w:val="18"/>
                <w:szCs w:val="18"/>
              </w:rPr>
              <w:t>5 = Meets requirement</w:t>
            </w:r>
          </w:p>
          <w:p w14:paraId="708CAC98" w14:textId="7A8522C3" w:rsidR="00856E69" w:rsidRPr="00875592" w:rsidRDefault="00856E69" w:rsidP="00856E69">
            <w:pPr>
              <w:ind w:right="-165"/>
              <w:jc w:val="left"/>
              <w:rPr>
                <w:sz w:val="18"/>
                <w:szCs w:val="18"/>
              </w:rPr>
            </w:pPr>
            <w:r w:rsidRPr="00875592">
              <w:rPr>
                <w:sz w:val="18"/>
                <w:szCs w:val="18"/>
              </w:rPr>
              <w:t>4 = Slightly below requirement</w:t>
            </w:r>
          </w:p>
          <w:p w14:paraId="5F344B3F" w14:textId="5A69448E" w:rsidR="009B7B4E" w:rsidRPr="00875592" w:rsidRDefault="00856E69" w:rsidP="00856E69">
            <w:pPr>
              <w:jc w:val="left"/>
            </w:pPr>
            <w:r w:rsidRPr="00875592">
              <w:rPr>
                <w:sz w:val="18"/>
                <w:szCs w:val="18"/>
              </w:rPr>
              <w:t>1 =Does not meet requirement</w:t>
            </w:r>
          </w:p>
        </w:tc>
        <w:tc>
          <w:tcPr>
            <w:tcW w:w="561" w:type="pct"/>
            <w:tcBorders>
              <w:top w:val="single" w:sz="4" w:space="0" w:color="auto"/>
              <w:left w:val="single" w:sz="4" w:space="0" w:color="auto"/>
              <w:bottom w:val="single" w:sz="4" w:space="0" w:color="auto"/>
              <w:right w:val="single" w:sz="4" w:space="0" w:color="auto"/>
            </w:tcBorders>
          </w:tcPr>
          <w:p w14:paraId="7437A6DF" w14:textId="77777777" w:rsidR="009B7B4E" w:rsidRPr="00875592" w:rsidRDefault="009B7B4E" w:rsidP="00F5339C">
            <w:pPr>
              <w:jc w:val="left"/>
              <w:rPr>
                <w:sz w:val="20"/>
                <w:szCs w:val="20"/>
              </w:rPr>
            </w:pPr>
            <w:r w:rsidRPr="00875592">
              <w:rPr>
                <w:sz w:val="20"/>
                <w:szCs w:val="20"/>
              </w:rPr>
              <w:t>10%</w:t>
            </w:r>
          </w:p>
        </w:tc>
        <w:tc>
          <w:tcPr>
            <w:tcW w:w="1380" w:type="pct"/>
            <w:tcBorders>
              <w:top w:val="single" w:sz="4" w:space="0" w:color="auto"/>
              <w:left w:val="single" w:sz="4" w:space="0" w:color="auto"/>
              <w:bottom w:val="single" w:sz="4" w:space="0" w:color="auto"/>
              <w:right w:val="single" w:sz="4" w:space="0" w:color="auto"/>
            </w:tcBorders>
          </w:tcPr>
          <w:p w14:paraId="71AD2F7E" w14:textId="77777777" w:rsidR="002231E9" w:rsidRPr="00875592" w:rsidRDefault="002231E9" w:rsidP="002231E9">
            <w:pPr>
              <w:pStyle w:val="TableParagraph"/>
              <w:spacing w:before="1"/>
              <w:ind w:left="-29" w:right="-14"/>
              <w:rPr>
                <w:sz w:val="20"/>
              </w:rPr>
            </w:pPr>
            <w:r w:rsidRPr="00875592">
              <w:rPr>
                <w:sz w:val="20"/>
              </w:rPr>
              <w:t xml:space="preserve">1= No team member meets the requirement </w:t>
            </w:r>
          </w:p>
          <w:p w14:paraId="1C03E9D0" w14:textId="77777777" w:rsidR="002231E9" w:rsidRPr="00875592" w:rsidRDefault="002231E9" w:rsidP="002231E9">
            <w:pPr>
              <w:pStyle w:val="TableParagraph"/>
              <w:spacing w:before="1"/>
              <w:ind w:left="-29" w:right="-104"/>
              <w:rPr>
                <w:sz w:val="20"/>
              </w:rPr>
            </w:pPr>
            <w:r w:rsidRPr="00875592">
              <w:rPr>
                <w:sz w:val="20"/>
              </w:rPr>
              <w:t xml:space="preserve">4=One Team Members with Diploma Certificate </w:t>
            </w:r>
          </w:p>
          <w:p w14:paraId="5D2D9FE9" w14:textId="77777777" w:rsidR="002231E9" w:rsidRPr="00875592" w:rsidRDefault="002231E9" w:rsidP="002231E9">
            <w:pPr>
              <w:pStyle w:val="TableParagraph"/>
              <w:spacing w:before="1"/>
              <w:ind w:left="-29" w:right="-104"/>
              <w:rPr>
                <w:sz w:val="20"/>
              </w:rPr>
            </w:pPr>
            <w:r w:rsidRPr="00875592">
              <w:rPr>
                <w:sz w:val="20"/>
              </w:rPr>
              <w:t xml:space="preserve">5=One Team Members with Bachelor’s degree </w:t>
            </w:r>
          </w:p>
          <w:p w14:paraId="3A5C9532" w14:textId="77777777" w:rsidR="002231E9" w:rsidRPr="00875592" w:rsidRDefault="002231E9" w:rsidP="002231E9">
            <w:pPr>
              <w:pStyle w:val="TableParagraph"/>
              <w:spacing w:before="1"/>
              <w:ind w:left="-29" w:right="-104"/>
              <w:rPr>
                <w:sz w:val="20"/>
              </w:rPr>
            </w:pPr>
            <w:r w:rsidRPr="00875592">
              <w:rPr>
                <w:sz w:val="20"/>
              </w:rPr>
              <w:t xml:space="preserve"> 7= One Team member with Master Degree </w:t>
            </w:r>
          </w:p>
          <w:p w14:paraId="1B070903" w14:textId="0CD47A0E" w:rsidR="009B7B4E" w:rsidRPr="00875592" w:rsidRDefault="002231E9" w:rsidP="002231E9">
            <w:pPr>
              <w:pStyle w:val="TableParagraph"/>
              <w:spacing w:before="1"/>
              <w:ind w:left="-29" w:right="-104"/>
              <w:rPr>
                <w:sz w:val="20"/>
              </w:rPr>
            </w:pPr>
            <w:r w:rsidRPr="00875592">
              <w:rPr>
                <w:sz w:val="20"/>
              </w:rPr>
              <w:t>10=Two Team Member with Bachelors or Master degree</w:t>
            </w:r>
          </w:p>
        </w:tc>
      </w:tr>
      <w:tr w:rsidR="008B4376" w14:paraId="11E1F80A" w14:textId="77777777" w:rsidTr="00493BC1">
        <w:trPr>
          <w:trHeight w:val="2780"/>
        </w:trPr>
        <w:tc>
          <w:tcPr>
            <w:tcW w:w="514" w:type="pct"/>
            <w:tcBorders>
              <w:top w:val="single" w:sz="4" w:space="0" w:color="auto"/>
              <w:left w:val="single" w:sz="4" w:space="0" w:color="auto"/>
              <w:bottom w:val="single" w:sz="4" w:space="0" w:color="auto"/>
              <w:right w:val="single" w:sz="4" w:space="0" w:color="auto"/>
            </w:tcBorders>
            <w:hideMark/>
          </w:tcPr>
          <w:p w14:paraId="60FF8D9E" w14:textId="698B9B5D" w:rsidR="009B7B4E" w:rsidRPr="00875592" w:rsidRDefault="009B7B4E" w:rsidP="00F5339C">
            <w:r w:rsidRPr="00875592">
              <w:t>1.</w:t>
            </w:r>
            <w:r w:rsidR="002705A9">
              <w:t>2</w:t>
            </w:r>
          </w:p>
        </w:tc>
        <w:tc>
          <w:tcPr>
            <w:tcW w:w="1424" w:type="pct"/>
            <w:tcBorders>
              <w:top w:val="single" w:sz="4" w:space="0" w:color="auto"/>
              <w:left w:val="single" w:sz="4" w:space="0" w:color="auto"/>
              <w:bottom w:val="single" w:sz="4" w:space="0" w:color="auto"/>
              <w:right w:val="single" w:sz="4" w:space="0" w:color="auto"/>
            </w:tcBorders>
            <w:hideMark/>
          </w:tcPr>
          <w:p w14:paraId="38D1435C" w14:textId="665DC996" w:rsidR="00875592" w:rsidRDefault="009B7B4E" w:rsidP="00F5339C">
            <w:pPr>
              <w:shd w:val="clear" w:color="auto" w:fill="FFFFFF"/>
              <w:spacing w:before="240"/>
              <w:ind w:right="-105"/>
              <w:textAlignment w:val="baseline"/>
              <w:rPr>
                <w:rFonts w:ascii="Calibri" w:hAnsi="Calibri" w:cs="Calibri"/>
                <w:sz w:val="20"/>
              </w:rPr>
            </w:pPr>
            <w:r w:rsidRPr="00875592">
              <w:rPr>
                <w:rFonts w:ascii="Calibri" w:hAnsi="Calibri" w:cs="Calibri"/>
                <w:sz w:val="20"/>
              </w:rPr>
              <w:t xml:space="preserve">At least one team member has </w:t>
            </w:r>
            <w:r w:rsidR="005A4EF8" w:rsidRPr="00875592">
              <w:rPr>
                <w:rFonts w:ascii="Calibri" w:hAnsi="Calibri" w:cs="Calibri"/>
                <w:sz w:val="20"/>
              </w:rPr>
              <w:t xml:space="preserve">a </w:t>
            </w:r>
            <w:r w:rsidRPr="00875592">
              <w:rPr>
                <w:rFonts w:ascii="Calibri" w:hAnsi="Calibri" w:cs="Calibri"/>
                <w:sz w:val="20"/>
              </w:rPr>
              <w:t xml:space="preserve">minimum of </w:t>
            </w:r>
            <w:r w:rsidR="002705A9">
              <w:rPr>
                <w:rFonts w:ascii="Calibri" w:hAnsi="Calibri" w:cs="Calibri"/>
                <w:sz w:val="20"/>
              </w:rPr>
              <w:t>3</w:t>
            </w:r>
            <w:r w:rsidRPr="00875592">
              <w:rPr>
                <w:rFonts w:ascii="Calibri" w:hAnsi="Calibri" w:cs="Calibri"/>
                <w:sz w:val="20"/>
              </w:rPr>
              <w:t xml:space="preserve"> years of experience</w:t>
            </w:r>
            <w:r w:rsidRPr="00875592">
              <w:rPr>
                <w:rFonts w:cs="Calibri"/>
                <w:sz w:val="20"/>
              </w:rPr>
              <w:t xml:space="preserve"> </w:t>
            </w:r>
            <w:r w:rsidRPr="00875592">
              <w:rPr>
                <w:rFonts w:ascii="Calibri" w:hAnsi="Calibri" w:cs="Calibri"/>
                <w:sz w:val="20"/>
              </w:rPr>
              <w:t xml:space="preserve">handling </w:t>
            </w:r>
            <w:r w:rsidR="00C77257" w:rsidRPr="00875592">
              <w:rPr>
                <w:rFonts w:ascii="Calibri" w:hAnsi="Calibri" w:cs="Calibri"/>
                <w:sz w:val="20"/>
              </w:rPr>
              <w:t>project impact evaluations, thematic re</w:t>
            </w:r>
            <w:r w:rsidR="005A4EF8" w:rsidRPr="00875592">
              <w:rPr>
                <w:rFonts w:ascii="Calibri" w:hAnsi="Calibri" w:cs="Calibri"/>
                <w:sz w:val="20"/>
              </w:rPr>
              <w:t>search</w:t>
            </w:r>
          </w:p>
          <w:p w14:paraId="027F21EE" w14:textId="77777777" w:rsidR="00BE3B24" w:rsidRDefault="00BE3B24" w:rsidP="00BE3B24">
            <w:pPr>
              <w:pStyle w:val="Default"/>
            </w:pPr>
            <w:r>
              <w:t xml:space="preserve"> </w:t>
            </w:r>
          </w:p>
          <w:p w14:paraId="624551CB" w14:textId="77777777" w:rsidR="00BE3B24" w:rsidRPr="00BE3B24" w:rsidRDefault="00BE3B24" w:rsidP="00BE3B24">
            <w:pPr>
              <w:pStyle w:val="Default"/>
              <w:rPr>
                <w:color w:val="auto"/>
                <w:sz w:val="20"/>
                <w:szCs w:val="22"/>
                <w:lang w:val="en-US"/>
              </w:rPr>
            </w:pPr>
            <w:r w:rsidRPr="00BE3B24">
              <w:rPr>
                <w:color w:val="auto"/>
                <w:sz w:val="20"/>
                <w:szCs w:val="22"/>
                <w:lang w:val="en-US"/>
              </w:rPr>
              <w:t xml:space="preserve">The lead evaluator should have at least five years of experience in project </w:t>
            </w:r>
          </w:p>
          <w:p w14:paraId="0FACA227" w14:textId="77777777" w:rsidR="00BE3B24" w:rsidRPr="00BE3B24" w:rsidRDefault="00BE3B24" w:rsidP="00F5339C">
            <w:pPr>
              <w:shd w:val="clear" w:color="auto" w:fill="FFFFFF"/>
              <w:spacing w:before="240"/>
              <w:ind w:right="-105"/>
              <w:textAlignment w:val="baseline"/>
              <w:rPr>
                <w:rFonts w:ascii="Calibri" w:hAnsi="Calibri" w:cs="Calibri"/>
                <w:sz w:val="20"/>
                <w:lang w:val="en-GB"/>
              </w:rPr>
            </w:pPr>
          </w:p>
          <w:p w14:paraId="46E8C9FA" w14:textId="25408F96" w:rsidR="009B7B4E" w:rsidRPr="00875592" w:rsidRDefault="005A4EF8" w:rsidP="00F5339C">
            <w:pPr>
              <w:shd w:val="clear" w:color="auto" w:fill="FFFFFF"/>
              <w:spacing w:before="240"/>
              <w:ind w:right="-105"/>
              <w:textAlignment w:val="baseline"/>
            </w:pPr>
            <w:r w:rsidRPr="00875592">
              <w:rPr>
                <w:rFonts w:ascii="Calibri" w:hAnsi="Calibri" w:cs="Calibri"/>
                <w:sz w:val="20"/>
              </w:rPr>
              <w:t xml:space="preserve"> </w:t>
            </w:r>
            <w:r w:rsidR="009B7B4E" w:rsidRPr="00875592">
              <w:rPr>
                <w:rFonts w:ascii="Calibri" w:hAnsi="Calibri"/>
              </w:rPr>
              <w:t xml:space="preserve"> </w:t>
            </w:r>
          </w:p>
        </w:tc>
        <w:tc>
          <w:tcPr>
            <w:tcW w:w="1121" w:type="pct"/>
            <w:tcBorders>
              <w:top w:val="single" w:sz="4" w:space="0" w:color="auto"/>
              <w:left w:val="single" w:sz="4" w:space="0" w:color="auto"/>
              <w:bottom w:val="single" w:sz="4" w:space="0" w:color="auto"/>
              <w:right w:val="single" w:sz="4" w:space="0" w:color="auto"/>
            </w:tcBorders>
          </w:tcPr>
          <w:p w14:paraId="6B996504" w14:textId="77777777" w:rsidR="009B7B4E" w:rsidRPr="00875592" w:rsidRDefault="009B7B4E" w:rsidP="00F5339C">
            <w:pPr>
              <w:rPr>
                <w:sz w:val="18"/>
                <w:szCs w:val="18"/>
              </w:rPr>
            </w:pPr>
          </w:p>
          <w:p w14:paraId="76C54B8D" w14:textId="77777777" w:rsidR="009B7B4E" w:rsidRPr="00875592" w:rsidRDefault="009B7B4E" w:rsidP="00F5339C">
            <w:pPr>
              <w:rPr>
                <w:sz w:val="18"/>
                <w:szCs w:val="18"/>
              </w:rPr>
            </w:pPr>
            <w:r w:rsidRPr="00875592">
              <w:rPr>
                <w:sz w:val="18"/>
                <w:szCs w:val="18"/>
              </w:rPr>
              <w:t>10=Significantly above requirement</w:t>
            </w:r>
          </w:p>
          <w:p w14:paraId="09F05F3B" w14:textId="77777777" w:rsidR="009B7B4E" w:rsidRPr="00875592" w:rsidRDefault="009B7B4E" w:rsidP="00F5339C">
            <w:pPr>
              <w:ind w:right="-165"/>
              <w:rPr>
                <w:sz w:val="18"/>
                <w:szCs w:val="18"/>
              </w:rPr>
            </w:pPr>
            <w:r w:rsidRPr="00875592">
              <w:rPr>
                <w:sz w:val="18"/>
                <w:szCs w:val="18"/>
              </w:rPr>
              <w:t>7=Slightly above requirement</w:t>
            </w:r>
          </w:p>
          <w:p w14:paraId="65820969" w14:textId="77777777" w:rsidR="009B7B4E" w:rsidRPr="00875592" w:rsidRDefault="009B7B4E" w:rsidP="00F5339C">
            <w:pPr>
              <w:ind w:right="-165"/>
              <w:rPr>
                <w:sz w:val="18"/>
                <w:szCs w:val="18"/>
              </w:rPr>
            </w:pPr>
            <w:r w:rsidRPr="00875592">
              <w:rPr>
                <w:sz w:val="18"/>
                <w:szCs w:val="18"/>
              </w:rPr>
              <w:t>5=</w:t>
            </w:r>
            <w:r w:rsidRPr="00875592">
              <w:rPr>
                <w:b/>
                <w:bCs/>
                <w:color w:val="FF0000"/>
                <w:sz w:val="18"/>
                <w:szCs w:val="18"/>
              </w:rPr>
              <w:t xml:space="preserve"> </w:t>
            </w:r>
            <w:r w:rsidRPr="00875592">
              <w:rPr>
                <w:sz w:val="18"/>
                <w:szCs w:val="18"/>
              </w:rPr>
              <w:t>Meet Requirements</w:t>
            </w:r>
          </w:p>
          <w:p w14:paraId="48AFFD13" w14:textId="77777777" w:rsidR="009B7B4E" w:rsidRPr="00875592" w:rsidRDefault="009B7B4E" w:rsidP="00F5339C">
            <w:pPr>
              <w:ind w:right="-165"/>
              <w:rPr>
                <w:sz w:val="18"/>
                <w:szCs w:val="18"/>
              </w:rPr>
            </w:pPr>
            <w:r w:rsidRPr="00875592">
              <w:rPr>
                <w:sz w:val="18"/>
                <w:szCs w:val="18"/>
              </w:rPr>
              <w:t>4=Slightly below requirement</w:t>
            </w:r>
          </w:p>
          <w:p w14:paraId="228CAC61" w14:textId="77777777" w:rsidR="009B7B4E" w:rsidRPr="00875592" w:rsidRDefault="009B7B4E" w:rsidP="00F5339C">
            <w:pPr>
              <w:ind w:right="-165"/>
              <w:jc w:val="left"/>
              <w:rPr>
                <w:sz w:val="18"/>
                <w:szCs w:val="18"/>
              </w:rPr>
            </w:pPr>
            <w:r w:rsidRPr="00875592">
              <w:rPr>
                <w:sz w:val="18"/>
                <w:szCs w:val="18"/>
              </w:rPr>
              <w:t>1= Doesn’t meet requirement</w:t>
            </w:r>
          </w:p>
          <w:p w14:paraId="09BDBCFD" w14:textId="77777777" w:rsidR="009B7B4E" w:rsidRPr="00875592" w:rsidRDefault="009B7B4E" w:rsidP="00F5339C">
            <w:pPr>
              <w:jc w:val="left"/>
            </w:pPr>
          </w:p>
        </w:tc>
        <w:tc>
          <w:tcPr>
            <w:tcW w:w="561" w:type="pct"/>
            <w:tcBorders>
              <w:top w:val="single" w:sz="4" w:space="0" w:color="auto"/>
              <w:left w:val="single" w:sz="4" w:space="0" w:color="auto"/>
              <w:bottom w:val="single" w:sz="4" w:space="0" w:color="auto"/>
              <w:right w:val="single" w:sz="4" w:space="0" w:color="auto"/>
            </w:tcBorders>
          </w:tcPr>
          <w:p w14:paraId="4F07EEC8" w14:textId="77777777" w:rsidR="009B7B4E" w:rsidRPr="00875592" w:rsidRDefault="009B7B4E" w:rsidP="00F5339C">
            <w:pPr>
              <w:rPr>
                <w:sz w:val="20"/>
                <w:szCs w:val="20"/>
              </w:rPr>
            </w:pPr>
          </w:p>
          <w:p w14:paraId="7E604352" w14:textId="77777777" w:rsidR="009B7B4E" w:rsidRPr="00875592" w:rsidRDefault="009B7B4E" w:rsidP="00F5339C">
            <w:pPr>
              <w:jc w:val="left"/>
              <w:rPr>
                <w:sz w:val="20"/>
                <w:szCs w:val="20"/>
              </w:rPr>
            </w:pPr>
            <w:r w:rsidRPr="00875592">
              <w:rPr>
                <w:sz w:val="20"/>
                <w:szCs w:val="20"/>
              </w:rPr>
              <w:t>10%</w:t>
            </w:r>
          </w:p>
        </w:tc>
        <w:tc>
          <w:tcPr>
            <w:tcW w:w="1380" w:type="pct"/>
            <w:tcBorders>
              <w:top w:val="single" w:sz="4" w:space="0" w:color="auto"/>
              <w:left w:val="single" w:sz="4" w:space="0" w:color="auto"/>
              <w:bottom w:val="single" w:sz="4" w:space="0" w:color="auto"/>
              <w:right w:val="single" w:sz="4" w:space="0" w:color="auto"/>
            </w:tcBorders>
          </w:tcPr>
          <w:p w14:paraId="4E03AABB" w14:textId="77777777" w:rsidR="009B7B4E" w:rsidRPr="00875592" w:rsidRDefault="009B7B4E" w:rsidP="00F5339C">
            <w:pPr>
              <w:pStyle w:val="TableParagraph"/>
              <w:spacing w:before="1"/>
              <w:ind w:left="-29" w:right="-194"/>
              <w:rPr>
                <w:sz w:val="20"/>
              </w:rPr>
            </w:pPr>
          </w:p>
          <w:p w14:paraId="7DB9B134" w14:textId="05074F61" w:rsidR="009B7B4E" w:rsidRPr="00875592" w:rsidRDefault="009B7B4E" w:rsidP="00F5339C">
            <w:pPr>
              <w:pStyle w:val="TableParagraph"/>
              <w:spacing w:before="1"/>
              <w:ind w:left="-29" w:right="-194"/>
              <w:rPr>
                <w:sz w:val="20"/>
              </w:rPr>
            </w:pPr>
            <w:r w:rsidRPr="00875592">
              <w:rPr>
                <w:sz w:val="20"/>
              </w:rPr>
              <w:t xml:space="preserve">1= One team member with zero </w:t>
            </w:r>
            <w:r w:rsidR="00BE3B24" w:rsidRPr="00875592">
              <w:rPr>
                <w:sz w:val="20"/>
              </w:rPr>
              <w:t>years’ experience</w:t>
            </w:r>
            <w:r w:rsidRPr="00875592">
              <w:rPr>
                <w:sz w:val="20"/>
              </w:rPr>
              <w:t xml:space="preserve"> </w:t>
            </w:r>
          </w:p>
          <w:p w14:paraId="57D01FF6" w14:textId="47AC22B1" w:rsidR="009B7B4E" w:rsidRPr="00875592" w:rsidRDefault="009B7B4E" w:rsidP="00F5339C">
            <w:pPr>
              <w:pStyle w:val="TableParagraph"/>
              <w:spacing w:before="1"/>
              <w:ind w:left="-29" w:right="-104"/>
              <w:rPr>
                <w:sz w:val="20"/>
              </w:rPr>
            </w:pPr>
            <w:r w:rsidRPr="00875592">
              <w:rPr>
                <w:sz w:val="20"/>
              </w:rPr>
              <w:t xml:space="preserve">4=One team member with </w:t>
            </w:r>
            <w:r w:rsidR="00B109F8" w:rsidRPr="00875592">
              <w:rPr>
                <w:sz w:val="20"/>
              </w:rPr>
              <w:t>one-to-</w:t>
            </w:r>
            <w:r w:rsidR="002705A9">
              <w:rPr>
                <w:sz w:val="20"/>
              </w:rPr>
              <w:t>two</w:t>
            </w:r>
            <w:r w:rsidR="00B109F8" w:rsidRPr="00875592">
              <w:rPr>
                <w:sz w:val="20"/>
              </w:rPr>
              <w:t>-year</w:t>
            </w:r>
            <w:r w:rsidRPr="00875592">
              <w:rPr>
                <w:sz w:val="20"/>
              </w:rPr>
              <w:t xml:space="preserve"> experience </w:t>
            </w:r>
          </w:p>
          <w:p w14:paraId="6666F4CF" w14:textId="09624E72" w:rsidR="009B7B4E" w:rsidRPr="00875592" w:rsidRDefault="009B7B4E" w:rsidP="00F5339C">
            <w:pPr>
              <w:pStyle w:val="TableParagraph"/>
              <w:spacing w:before="1"/>
              <w:ind w:left="-29" w:right="-104"/>
              <w:rPr>
                <w:sz w:val="20"/>
              </w:rPr>
            </w:pPr>
            <w:r w:rsidRPr="00875592">
              <w:rPr>
                <w:sz w:val="20"/>
              </w:rPr>
              <w:t xml:space="preserve">5= One Team member with </w:t>
            </w:r>
            <w:r w:rsidR="002705A9">
              <w:rPr>
                <w:sz w:val="20"/>
              </w:rPr>
              <w:t>3</w:t>
            </w:r>
            <w:r w:rsidRPr="00875592">
              <w:rPr>
                <w:sz w:val="20"/>
              </w:rPr>
              <w:t xml:space="preserve"> </w:t>
            </w:r>
            <w:r w:rsidR="00BE3B24" w:rsidRPr="00875592">
              <w:rPr>
                <w:sz w:val="20"/>
              </w:rPr>
              <w:t>years’ experience</w:t>
            </w:r>
            <w:r w:rsidRPr="00875592">
              <w:rPr>
                <w:sz w:val="20"/>
              </w:rPr>
              <w:t xml:space="preserve"> </w:t>
            </w:r>
          </w:p>
          <w:p w14:paraId="16CA9E3D" w14:textId="02D23563" w:rsidR="009B7B4E" w:rsidRPr="00875592" w:rsidRDefault="009B7B4E" w:rsidP="00F5339C">
            <w:pPr>
              <w:pStyle w:val="TableParagraph"/>
              <w:spacing w:before="1"/>
              <w:ind w:left="-29" w:right="-104"/>
              <w:rPr>
                <w:sz w:val="20"/>
              </w:rPr>
            </w:pPr>
            <w:r w:rsidRPr="00875592">
              <w:rPr>
                <w:sz w:val="20"/>
              </w:rPr>
              <w:t>7=</w:t>
            </w:r>
            <w:r w:rsidR="00A96D73" w:rsidRPr="00875592">
              <w:rPr>
                <w:sz w:val="20"/>
              </w:rPr>
              <w:t>Two</w:t>
            </w:r>
            <w:r w:rsidRPr="00875592">
              <w:rPr>
                <w:sz w:val="20"/>
              </w:rPr>
              <w:t xml:space="preserve"> Team member with </w:t>
            </w:r>
            <w:r w:rsidR="002705A9">
              <w:rPr>
                <w:sz w:val="20"/>
              </w:rPr>
              <w:t>3</w:t>
            </w:r>
            <w:r w:rsidRPr="00875592">
              <w:rPr>
                <w:sz w:val="20"/>
              </w:rPr>
              <w:t xml:space="preserve"> years </w:t>
            </w:r>
            <w:r w:rsidR="00BF0FE0" w:rsidRPr="00875592">
              <w:rPr>
                <w:sz w:val="20"/>
              </w:rPr>
              <w:t xml:space="preserve">or more </w:t>
            </w:r>
            <w:r w:rsidRPr="00875592">
              <w:rPr>
                <w:sz w:val="20"/>
              </w:rPr>
              <w:t xml:space="preserve">experience </w:t>
            </w:r>
          </w:p>
          <w:p w14:paraId="7625595B" w14:textId="7BBE3873" w:rsidR="009B7B4E" w:rsidRPr="00875592" w:rsidRDefault="009B7B4E" w:rsidP="00F5339C">
            <w:pPr>
              <w:pStyle w:val="TableParagraph"/>
              <w:spacing w:before="1"/>
              <w:ind w:left="-29" w:right="-104"/>
              <w:rPr>
                <w:sz w:val="20"/>
              </w:rPr>
            </w:pPr>
            <w:r w:rsidRPr="00875592">
              <w:rPr>
                <w:sz w:val="20"/>
              </w:rPr>
              <w:t xml:space="preserve">10= </w:t>
            </w:r>
            <w:r w:rsidR="00BF0FE0" w:rsidRPr="00875592">
              <w:rPr>
                <w:sz w:val="20"/>
              </w:rPr>
              <w:t>Two</w:t>
            </w:r>
            <w:r w:rsidRPr="00875592">
              <w:rPr>
                <w:sz w:val="20"/>
              </w:rPr>
              <w:t xml:space="preserve"> team member</w:t>
            </w:r>
            <w:r w:rsidR="00BF0FE0" w:rsidRPr="00875592">
              <w:rPr>
                <w:sz w:val="20"/>
              </w:rPr>
              <w:t>s</w:t>
            </w:r>
            <w:r w:rsidRPr="00875592">
              <w:rPr>
                <w:sz w:val="20"/>
              </w:rPr>
              <w:t xml:space="preserve"> </w:t>
            </w:r>
            <w:r w:rsidR="00B109F8" w:rsidRPr="00875592">
              <w:rPr>
                <w:sz w:val="20"/>
              </w:rPr>
              <w:t>with more</w:t>
            </w:r>
            <w:r w:rsidR="00875592" w:rsidRPr="00875592">
              <w:rPr>
                <w:sz w:val="20"/>
              </w:rPr>
              <w:t xml:space="preserve"> than </w:t>
            </w:r>
            <w:r w:rsidR="002705A9">
              <w:rPr>
                <w:sz w:val="20"/>
              </w:rPr>
              <w:t>3</w:t>
            </w:r>
            <w:r w:rsidR="004443F6" w:rsidRPr="00875592">
              <w:rPr>
                <w:sz w:val="20"/>
              </w:rPr>
              <w:t xml:space="preserve"> </w:t>
            </w:r>
            <w:r w:rsidR="00BE3B24" w:rsidRPr="00875592">
              <w:rPr>
                <w:sz w:val="20"/>
              </w:rPr>
              <w:t>years’ experience</w:t>
            </w:r>
            <w:r w:rsidRPr="00875592">
              <w:rPr>
                <w:sz w:val="20"/>
              </w:rPr>
              <w:t xml:space="preserve"> </w:t>
            </w:r>
          </w:p>
        </w:tc>
      </w:tr>
      <w:tr w:rsidR="008B4376" w14:paraId="655C589A" w14:textId="77777777" w:rsidTr="00493BC1">
        <w:trPr>
          <w:trHeight w:val="468"/>
        </w:trPr>
        <w:tc>
          <w:tcPr>
            <w:tcW w:w="514" w:type="pct"/>
            <w:tcBorders>
              <w:top w:val="single" w:sz="4" w:space="0" w:color="auto"/>
              <w:left w:val="single" w:sz="4" w:space="0" w:color="auto"/>
              <w:bottom w:val="single" w:sz="4" w:space="0" w:color="auto"/>
              <w:right w:val="single" w:sz="4" w:space="0" w:color="auto"/>
            </w:tcBorders>
          </w:tcPr>
          <w:p w14:paraId="24F55467" w14:textId="085343A8" w:rsidR="009B7B4E" w:rsidRPr="00875592" w:rsidRDefault="009B7B4E" w:rsidP="00F5339C">
            <w:r w:rsidRPr="00875592">
              <w:t>1.</w:t>
            </w:r>
            <w:r w:rsidR="002705A9">
              <w:t>3</w:t>
            </w:r>
          </w:p>
        </w:tc>
        <w:tc>
          <w:tcPr>
            <w:tcW w:w="1424" w:type="pct"/>
            <w:tcBorders>
              <w:top w:val="single" w:sz="4" w:space="0" w:color="auto"/>
              <w:left w:val="single" w:sz="4" w:space="0" w:color="auto"/>
              <w:bottom w:val="single" w:sz="4" w:space="0" w:color="auto"/>
              <w:right w:val="single" w:sz="4" w:space="0" w:color="auto"/>
            </w:tcBorders>
          </w:tcPr>
          <w:p w14:paraId="40501BF8" w14:textId="77777777" w:rsidR="009B7B4E" w:rsidRDefault="009B7B4E" w:rsidP="00F0668C">
            <w:pPr>
              <w:rPr>
                <w:rFonts w:cs="Calibri"/>
                <w:sz w:val="20"/>
              </w:rPr>
            </w:pPr>
            <w:r w:rsidRPr="00875592">
              <w:rPr>
                <w:rFonts w:cs="Calibri"/>
                <w:sz w:val="20"/>
              </w:rPr>
              <w:t xml:space="preserve">Relevant sector experience doing similar </w:t>
            </w:r>
            <w:r w:rsidR="00F0668C" w:rsidRPr="00875592">
              <w:rPr>
                <w:rFonts w:cs="Calibri"/>
                <w:sz w:val="20"/>
              </w:rPr>
              <w:t>evaluation</w:t>
            </w:r>
            <w:r w:rsidR="00584266" w:rsidRPr="00875592">
              <w:rPr>
                <w:rFonts w:cs="Calibri"/>
                <w:sz w:val="20"/>
              </w:rPr>
              <w:t xml:space="preserve">s for cash, </w:t>
            </w:r>
            <w:r w:rsidR="001F778A" w:rsidRPr="00875592">
              <w:rPr>
                <w:rFonts w:cs="Calibri"/>
                <w:sz w:val="20"/>
              </w:rPr>
              <w:t xml:space="preserve">livelihood </w:t>
            </w:r>
            <w:r w:rsidR="00855D27" w:rsidRPr="00875592">
              <w:rPr>
                <w:rFonts w:cs="Calibri"/>
                <w:sz w:val="20"/>
              </w:rPr>
              <w:t xml:space="preserve">and </w:t>
            </w:r>
            <w:r w:rsidR="00584266" w:rsidRPr="00875592">
              <w:rPr>
                <w:rFonts w:cs="Calibri"/>
                <w:sz w:val="20"/>
              </w:rPr>
              <w:t>food security</w:t>
            </w:r>
            <w:r w:rsidR="005841DB" w:rsidRPr="00875592">
              <w:rPr>
                <w:rFonts w:cs="Calibri"/>
                <w:sz w:val="20"/>
              </w:rPr>
              <w:t xml:space="preserve"> </w:t>
            </w:r>
            <w:r w:rsidR="00855D27" w:rsidRPr="00875592">
              <w:rPr>
                <w:rFonts w:cs="Calibri"/>
                <w:sz w:val="20"/>
              </w:rPr>
              <w:t xml:space="preserve">projects </w:t>
            </w:r>
            <w:r w:rsidR="005841DB" w:rsidRPr="00875592">
              <w:rPr>
                <w:rFonts w:cs="Calibri"/>
                <w:sz w:val="20"/>
              </w:rPr>
              <w:t xml:space="preserve">in emergency </w:t>
            </w:r>
          </w:p>
          <w:p w14:paraId="5A49FCE6" w14:textId="4C9CFDA8" w:rsidR="00BE3B24" w:rsidRDefault="00BE3B24" w:rsidP="00BE3B24">
            <w:pPr>
              <w:pStyle w:val="Default"/>
            </w:pPr>
          </w:p>
          <w:p w14:paraId="7826E69C" w14:textId="6A8A4795" w:rsidR="00C26593" w:rsidRPr="00C26593" w:rsidRDefault="00BE3B24" w:rsidP="00C26593">
            <w:pPr>
              <w:pStyle w:val="Default"/>
              <w:rPr>
                <w:rFonts w:asciiTheme="minorHAnsi" w:hAnsiTheme="minorHAnsi"/>
                <w:color w:val="auto"/>
                <w:sz w:val="20"/>
                <w:szCs w:val="22"/>
                <w:lang w:val="en-US"/>
              </w:rPr>
            </w:pPr>
            <w:r w:rsidRPr="00BE3B24">
              <w:rPr>
                <w:rFonts w:asciiTheme="minorHAnsi" w:hAnsiTheme="minorHAnsi"/>
                <w:color w:val="auto"/>
                <w:sz w:val="20"/>
                <w:szCs w:val="22"/>
                <w:lang w:val="en-US"/>
              </w:rPr>
              <w:t xml:space="preserve">The consultant should have experience in evaluating at least two cash, or food security, or livelihood </w:t>
            </w:r>
            <w:r w:rsidR="009C4113">
              <w:rPr>
                <w:rFonts w:asciiTheme="minorHAnsi" w:hAnsiTheme="minorHAnsi"/>
                <w:color w:val="auto"/>
                <w:sz w:val="20"/>
                <w:szCs w:val="22"/>
                <w:lang w:val="en-US"/>
              </w:rPr>
              <w:t>progammes</w:t>
            </w:r>
            <w:r w:rsidRPr="00BE3B24">
              <w:rPr>
                <w:rFonts w:asciiTheme="minorHAnsi" w:hAnsiTheme="minorHAnsi"/>
                <w:color w:val="auto"/>
                <w:sz w:val="20"/>
                <w:szCs w:val="22"/>
                <w:lang w:val="en-US"/>
              </w:rPr>
              <w:t xml:space="preserve"> as well evaluating BHA and/or ECHO projects</w:t>
            </w:r>
            <w:r w:rsidR="00C26593">
              <w:rPr>
                <w:rFonts w:asciiTheme="minorHAnsi" w:hAnsiTheme="minorHAnsi"/>
                <w:color w:val="auto"/>
                <w:sz w:val="20"/>
                <w:szCs w:val="22"/>
                <w:lang w:val="en-US"/>
              </w:rPr>
              <w:t>.</w:t>
            </w:r>
            <w:r w:rsidR="00C26593" w:rsidRPr="00C26593">
              <w:rPr>
                <w:rFonts w:asciiTheme="minorHAnsi" w:hAnsiTheme="minorHAnsi"/>
                <w:color w:val="auto"/>
                <w:sz w:val="20"/>
                <w:szCs w:val="22"/>
                <w:lang w:val="en-US"/>
              </w:rPr>
              <w:t xml:space="preserve"> </w:t>
            </w:r>
          </w:p>
          <w:p w14:paraId="6377E2A3" w14:textId="0769EA02" w:rsidR="00BE3B24" w:rsidRPr="00C26593" w:rsidRDefault="00BE3B24" w:rsidP="00BE3B24">
            <w:pPr>
              <w:pStyle w:val="Default"/>
              <w:rPr>
                <w:rFonts w:asciiTheme="minorHAnsi" w:hAnsiTheme="minorHAnsi"/>
                <w:color w:val="auto"/>
                <w:sz w:val="20"/>
                <w:szCs w:val="22"/>
              </w:rPr>
            </w:pPr>
          </w:p>
          <w:p w14:paraId="6074C016" w14:textId="63630468" w:rsidR="00BE3B24" w:rsidRPr="00BE3B24" w:rsidRDefault="00BE3B24" w:rsidP="00F0668C">
            <w:pPr>
              <w:rPr>
                <w:rFonts w:ascii="Calibri" w:hAnsi="Calibri"/>
                <w:lang w:val="en-GB"/>
              </w:rPr>
            </w:pPr>
          </w:p>
        </w:tc>
        <w:tc>
          <w:tcPr>
            <w:tcW w:w="1121" w:type="pct"/>
            <w:tcBorders>
              <w:top w:val="single" w:sz="4" w:space="0" w:color="auto"/>
              <w:left w:val="single" w:sz="4" w:space="0" w:color="auto"/>
              <w:bottom w:val="single" w:sz="4" w:space="0" w:color="auto"/>
              <w:right w:val="single" w:sz="4" w:space="0" w:color="auto"/>
            </w:tcBorders>
          </w:tcPr>
          <w:p w14:paraId="79FA023A" w14:textId="77777777" w:rsidR="009B7B4E" w:rsidRPr="00875592" w:rsidRDefault="009B7B4E" w:rsidP="00F5339C">
            <w:pPr>
              <w:rPr>
                <w:sz w:val="18"/>
                <w:szCs w:val="18"/>
              </w:rPr>
            </w:pPr>
          </w:p>
          <w:p w14:paraId="07345D0A" w14:textId="77777777" w:rsidR="009B7B4E" w:rsidRPr="00875592" w:rsidRDefault="009B7B4E" w:rsidP="00F5339C">
            <w:pPr>
              <w:rPr>
                <w:sz w:val="18"/>
                <w:szCs w:val="18"/>
              </w:rPr>
            </w:pPr>
            <w:r w:rsidRPr="00875592">
              <w:rPr>
                <w:sz w:val="18"/>
                <w:szCs w:val="18"/>
              </w:rPr>
              <w:t>10=Significantly above requirement</w:t>
            </w:r>
          </w:p>
          <w:p w14:paraId="7EE206BF" w14:textId="77777777" w:rsidR="009B7B4E" w:rsidRPr="00875592" w:rsidRDefault="009B7B4E" w:rsidP="00F5339C">
            <w:pPr>
              <w:ind w:right="-165"/>
              <w:rPr>
                <w:sz w:val="18"/>
                <w:szCs w:val="18"/>
              </w:rPr>
            </w:pPr>
            <w:r w:rsidRPr="00875592">
              <w:rPr>
                <w:sz w:val="18"/>
                <w:szCs w:val="18"/>
              </w:rPr>
              <w:t>7=Slightly above requirement</w:t>
            </w:r>
          </w:p>
          <w:p w14:paraId="4029BD7B" w14:textId="77777777" w:rsidR="009B7B4E" w:rsidRPr="00875592" w:rsidRDefault="009B7B4E" w:rsidP="00F5339C">
            <w:pPr>
              <w:ind w:right="-165"/>
              <w:rPr>
                <w:sz w:val="18"/>
                <w:szCs w:val="18"/>
              </w:rPr>
            </w:pPr>
            <w:r w:rsidRPr="00875592">
              <w:rPr>
                <w:sz w:val="18"/>
                <w:szCs w:val="18"/>
              </w:rPr>
              <w:lastRenderedPageBreak/>
              <w:t>5=</w:t>
            </w:r>
            <w:r w:rsidRPr="00875592">
              <w:rPr>
                <w:b/>
                <w:bCs/>
                <w:color w:val="FF0000"/>
                <w:sz w:val="18"/>
                <w:szCs w:val="18"/>
              </w:rPr>
              <w:t xml:space="preserve"> </w:t>
            </w:r>
            <w:r w:rsidRPr="00875592">
              <w:rPr>
                <w:sz w:val="18"/>
                <w:szCs w:val="18"/>
              </w:rPr>
              <w:t>Meet Requirements</w:t>
            </w:r>
          </w:p>
          <w:p w14:paraId="1C56E756" w14:textId="77777777" w:rsidR="009B7B4E" w:rsidRPr="00875592" w:rsidRDefault="009B7B4E" w:rsidP="00F5339C">
            <w:pPr>
              <w:ind w:right="-165"/>
              <w:rPr>
                <w:sz w:val="18"/>
                <w:szCs w:val="18"/>
              </w:rPr>
            </w:pPr>
            <w:r w:rsidRPr="00875592">
              <w:rPr>
                <w:sz w:val="18"/>
                <w:szCs w:val="18"/>
              </w:rPr>
              <w:t>4=Slightly below requirement</w:t>
            </w:r>
          </w:p>
          <w:p w14:paraId="4CF584F0" w14:textId="77777777" w:rsidR="009B7B4E" w:rsidRPr="00875592" w:rsidRDefault="009B7B4E" w:rsidP="00F5339C">
            <w:pPr>
              <w:ind w:right="-165"/>
              <w:jc w:val="left"/>
              <w:rPr>
                <w:sz w:val="18"/>
                <w:szCs w:val="18"/>
              </w:rPr>
            </w:pPr>
            <w:r w:rsidRPr="00875592">
              <w:rPr>
                <w:sz w:val="18"/>
                <w:szCs w:val="18"/>
              </w:rPr>
              <w:t>1= Doesn’t meet requirement</w:t>
            </w:r>
          </w:p>
          <w:p w14:paraId="01F9DBF5" w14:textId="77777777" w:rsidR="009B7B4E" w:rsidRPr="00875592" w:rsidRDefault="009B7B4E" w:rsidP="00F5339C">
            <w:pPr>
              <w:rPr>
                <w:sz w:val="18"/>
                <w:szCs w:val="18"/>
              </w:rPr>
            </w:pPr>
          </w:p>
        </w:tc>
        <w:tc>
          <w:tcPr>
            <w:tcW w:w="561" w:type="pct"/>
            <w:tcBorders>
              <w:top w:val="single" w:sz="4" w:space="0" w:color="auto"/>
              <w:left w:val="single" w:sz="4" w:space="0" w:color="auto"/>
              <w:bottom w:val="single" w:sz="4" w:space="0" w:color="auto"/>
              <w:right w:val="single" w:sz="4" w:space="0" w:color="auto"/>
            </w:tcBorders>
          </w:tcPr>
          <w:p w14:paraId="697807A4" w14:textId="144A1B4D" w:rsidR="009B7B4E" w:rsidRPr="00875592" w:rsidRDefault="002705A9" w:rsidP="00C26593">
            <w:pPr>
              <w:jc w:val="left"/>
            </w:pPr>
            <w:r>
              <w:rPr>
                <w:sz w:val="20"/>
                <w:szCs w:val="20"/>
              </w:rPr>
              <w:lastRenderedPageBreak/>
              <w:t>3</w:t>
            </w:r>
            <w:r w:rsidR="009B7B4E" w:rsidRPr="00C26593">
              <w:rPr>
                <w:sz w:val="20"/>
                <w:szCs w:val="20"/>
              </w:rPr>
              <w:t>0%</w:t>
            </w:r>
          </w:p>
        </w:tc>
        <w:tc>
          <w:tcPr>
            <w:tcW w:w="1380" w:type="pct"/>
            <w:tcBorders>
              <w:top w:val="single" w:sz="4" w:space="0" w:color="auto"/>
              <w:left w:val="single" w:sz="4" w:space="0" w:color="auto"/>
              <w:bottom w:val="single" w:sz="4" w:space="0" w:color="auto"/>
              <w:right w:val="single" w:sz="4" w:space="0" w:color="auto"/>
            </w:tcBorders>
          </w:tcPr>
          <w:p w14:paraId="3CC9FCEA" w14:textId="66164807" w:rsidR="009B7B4E" w:rsidRPr="00875592" w:rsidRDefault="009B7B4E" w:rsidP="00F5339C">
            <w:pPr>
              <w:pStyle w:val="TableParagraph"/>
              <w:spacing w:before="1"/>
              <w:ind w:left="-29" w:right="526"/>
              <w:rPr>
                <w:sz w:val="20"/>
              </w:rPr>
            </w:pPr>
            <w:r w:rsidRPr="00875592">
              <w:rPr>
                <w:sz w:val="20"/>
              </w:rPr>
              <w:t xml:space="preserve">1=No </w:t>
            </w:r>
            <w:r w:rsidR="00AB112E" w:rsidRPr="00875592">
              <w:rPr>
                <w:sz w:val="20"/>
              </w:rPr>
              <w:t>experience</w:t>
            </w:r>
          </w:p>
          <w:p w14:paraId="2BF881CA" w14:textId="55ADE2B9" w:rsidR="009B7B4E" w:rsidRPr="00875592" w:rsidRDefault="009B7B4E" w:rsidP="00F5339C">
            <w:pPr>
              <w:pStyle w:val="TableParagraph"/>
              <w:spacing w:before="1"/>
              <w:ind w:left="-29" w:right="346"/>
              <w:rPr>
                <w:sz w:val="20"/>
              </w:rPr>
            </w:pPr>
            <w:r w:rsidRPr="00875592">
              <w:rPr>
                <w:sz w:val="20"/>
              </w:rPr>
              <w:t>4=</w:t>
            </w:r>
            <w:r w:rsidR="00BE3B24">
              <w:rPr>
                <w:sz w:val="20"/>
              </w:rPr>
              <w:t>One</w:t>
            </w:r>
            <w:r w:rsidR="00AB4CF1" w:rsidRPr="00875592">
              <w:rPr>
                <w:sz w:val="20"/>
              </w:rPr>
              <w:t xml:space="preserve"> project</w:t>
            </w:r>
            <w:r w:rsidR="002705A9">
              <w:rPr>
                <w:sz w:val="20"/>
              </w:rPr>
              <w:t>.</w:t>
            </w:r>
          </w:p>
          <w:p w14:paraId="7797E19F" w14:textId="503C991C" w:rsidR="009B7B4E" w:rsidRPr="00875592" w:rsidRDefault="009B7B4E" w:rsidP="00F5339C">
            <w:pPr>
              <w:pStyle w:val="TableParagraph"/>
              <w:spacing w:before="1"/>
              <w:ind w:left="-29" w:right="436"/>
              <w:rPr>
                <w:sz w:val="20"/>
              </w:rPr>
            </w:pPr>
            <w:r w:rsidRPr="00875592">
              <w:rPr>
                <w:sz w:val="20"/>
              </w:rPr>
              <w:t>5=</w:t>
            </w:r>
            <w:r w:rsidR="00BE3B24">
              <w:rPr>
                <w:sz w:val="20"/>
              </w:rPr>
              <w:t>Two</w:t>
            </w:r>
            <w:r w:rsidR="00AB4CF1" w:rsidRPr="00875592">
              <w:rPr>
                <w:sz w:val="20"/>
              </w:rPr>
              <w:t xml:space="preserve"> projects</w:t>
            </w:r>
            <w:r w:rsidRPr="00875592">
              <w:rPr>
                <w:sz w:val="20"/>
              </w:rPr>
              <w:t xml:space="preserve"> </w:t>
            </w:r>
          </w:p>
          <w:p w14:paraId="18B7764B" w14:textId="33656AA4" w:rsidR="009B7B4E" w:rsidRPr="00875592" w:rsidRDefault="009B7B4E" w:rsidP="00F5339C">
            <w:pPr>
              <w:pStyle w:val="TableParagraph"/>
              <w:spacing w:before="1"/>
              <w:ind w:left="-29" w:right="346"/>
              <w:rPr>
                <w:sz w:val="20"/>
              </w:rPr>
            </w:pPr>
            <w:r w:rsidRPr="00875592">
              <w:rPr>
                <w:sz w:val="20"/>
              </w:rPr>
              <w:t>7=</w:t>
            </w:r>
            <w:r w:rsidR="00BE3B24">
              <w:rPr>
                <w:sz w:val="20"/>
              </w:rPr>
              <w:t>three to five</w:t>
            </w:r>
            <w:r w:rsidR="00AB4CF1" w:rsidRPr="00875592">
              <w:rPr>
                <w:sz w:val="20"/>
              </w:rPr>
              <w:t xml:space="preserve"> projects</w:t>
            </w:r>
          </w:p>
          <w:p w14:paraId="5141D384" w14:textId="56E03C65" w:rsidR="009B7B4E" w:rsidRPr="00875592" w:rsidRDefault="009B7B4E" w:rsidP="00F5339C">
            <w:pPr>
              <w:pStyle w:val="TableParagraph"/>
              <w:spacing w:before="1"/>
              <w:ind w:left="-29" w:right="346"/>
              <w:rPr>
                <w:sz w:val="20"/>
              </w:rPr>
            </w:pPr>
            <w:r w:rsidRPr="00875592">
              <w:rPr>
                <w:sz w:val="20"/>
              </w:rPr>
              <w:lastRenderedPageBreak/>
              <w:t>10</w:t>
            </w:r>
            <w:r w:rsidR="00B109F8" w:rsidRPr="00875592">
              <w:rPr>
                <w:sz w:val="20"/>
              </w:rPr>
              <w:t>= more</w:t>
            </w:r>
            <w:r w:rsidR="00875592" w:rsidRPr="00875592">
              <w:rPr>
                <w:sz w:val="20"/>
              </w:rPr>
              <w:t xml:space="preserve"> than </w:t>
            </w:r>
            <w:r w:rsidR="00BE3B24">
              <w:rPr>
                <w:sz w:val="20"/>
              </w:rPr>
              <w:t xml:space="preserve">five </w:t>
            </w:r>
            <w:r w:rsidR="00AB4CF1" w:rsidRPr="00875592">
              <w:rPr>
                <w:sz w:val="20"/>
              </w:rPr>
              <w:t>projects</w:t>
            </w:r>
          </w:p>
        </w:tc>
      </w:tr>
      <w:tr w:rsidR="00AB4CF1" w14:paraId="07B58E1E" w14:textId="77777777" w:rsidTr="00493BC1">
        <w:trPr>
          <w:trHeight w:val="468"/>
        </w:trPr>
        <w:tc>
          <w:tcPr>
            <w:tcW w:w="514" w:type="pct"/>
            <w:tcBorders>
              <w:top w:val="single" w:sz="4" w:space="0" w:color="auto"/>
              <w:left w:val="single" w:sz="4" w:space="0" w:color="auto"/>
              <w:bottom w:val="single" w:sz="4" w:space="0" w:color="auto"/>
              <w:right w:val="single" w:sz="4" w:space="0" w:color="auto"/>
            </w:tcBorders>
          </w:tcPr>
          <w:p w14:paraId="15A8A2CD" w14:textId="44545C22" w:rsidR="00AB4CF1" w:rsidRPr="00C26593" w:rsidRDefault="001F46BB" w:rsidP="00F5339C">
            <w:r w:rsidRPr="00C26593">
              <w:lastRenderedPageBreak/>
              <w:t>1.</w:t>
            </w:r>
            <w:r w:rsidR="002705A9">
              <w:t>4</w:t>
            </w:r>
          </w:p>
        </w:tc>
        <w:tc>
          <w:tcPr>
            <w:tcW w:w="1424" w:type="pct"/>
            <w:tcBorders>
              <w:top w:val="single" w:sz="4" w:space="0" w:color="auto"/>
              <w:left w:val="single" w:sz="4" w:space="0" w:color="auto"/>
              <w:bottom w:val="single" w:sz="4" w:space="0" w:color="auto"/>
              <w:right w:val="single" w:sz="4" w:space="0" w:color="auto"/>
            </w:tcBorders>
          </w:tcPr>
          <w:p w14:paraId="1F97E974" w14:textId="3B26B265" w:rsidR="00C26593" w:rsidRPr="00C26593" w:rsidRDefault="001F46BB" w:rsidP="00F0668C">
            <w:pPr>
              <w:rPr>
                <w:rFonts w:cs="Calibri"/>
                <w:sz w:val="20"/>
              </w:rPr>
            </w:pPr>
            <w:r w:rsidRPr="00C26593">
              <w:rPr>
                <w:rFonts w:cs="Calibri"/>
                <w:sz w:val="20"/>
              </w:rPr>
              <w:t>Experience in conducting impact evaluation</w:t>
            </w:r>
            <w:r w:rsidR="00C26593" w:rsidRPr="00C26593">
              <w:rPr>
                <w:rFonts w:cs="Calibri"/>
                <w:sz w:val="20"/>
              </w:rPr>
              <w:t xml:space="preserve"> </w:t>
            </w:r>
            <w:r w:rsidR="00E21A00" w:rsidRPr="00C26593">
              <w:rPr>
                <w:rFonts w:cs="Calibri"/>
                <w:sz w:val="20"/>
              </w:rPr>
              <w:t xml:space="preserve">or any assessment/research </w:t>
            </w:r>
            <w:r w:rsidR="002705A9" w:rsidRPr="00C26593">
              <w:rPr>
                <w:rFonts w:cs="Calibri"/>
                <w:sz w:val="20"/>
              </w:rPr>
              <w:t>in Yemen</w:t>
            </w:r>
          </w:p>
          <w:p w14:paraId="29499903" w14:textId="29EBB068" w:rsidR="00C26593" w:rsidRPr="00C26593" w:rsidRDefault="00C26593" w:rsidP="00C26593">
            <w:pPr>
              <w:pStyle w:val="Default"/>
            </w:pPr>
          </w:p>
          <w:p w14:paraId="077FCEFA" w14:textId="2EC255A8" w:rsidR="00C26593" w:rsidRPr="00C26593" w:rsidRDefault="00C26593" w:rsidP="00C26593">
            <w:pPr>
              <w:pStyle w:val="Default"/>
              <w:rPr>
                <w:rFonts w:asciiTheme="minorHAnsi" w:hAnsiTheme="minorHAnsi"/>
                <w:color w:val="auto"/>
                <w:sz w:val="20"/>
                <w:szCs w:val="22"/>
                <w:lang w:val="en-US"/>
              </w:rPr>
            </w:pPr>
            <w:r w:rsidRPr="00C26593">
              <w:rPr>
                <w:rFonts w:asciiTheme="minorHAnsi" w:hAnsiTheme="minorHAnsi"/>
                <w:color w:val="auto"/>
                <w:sz w:val="20"/>
                <w:szCs w:val="22"/>
                <w:lang w:val="en-US"/>
              </w:rPr>
              <w:t xml:space="preserve">The bidder should have at least </w:t>
            </w:r>
            <w:r w:rsidR="002705A9">
              <w:rPr>
                <w:rFonts w:asciiTheme="minorHAnsi" w:hAnsiTheme="minorHAnsi"/>
                <w:color w:val="auto"/>
                <w:sz w:val="20"/>
                <w:szCs w:val="22"/>
                <w:lang w:val="en-US"/>
              </w:rPr>
              <w:t>one</w:t>
            </w:r>
            <w:r w:rsidRPr="00C26593">
              <w:rPr>
                <w:rFonts w:asciiTheme="minorHAnsi" w:hAnsiTheme="minorHAnsi"/>
                <w:color w:val="auto"/>
                <w:sz w:val="20"/>
                <w:szCs w:val="22"/>
                <w:lang w:val="en-US"/>
              </w:rPr>
              <w:t xml:space="preserve"> impact evaluation, </w:t>
            </w:r>
            <w:r w:rsidRPr="00C26593">
              <w:rPr>
                <w:sz w:val="20"/>
              </w:rPr>
              <w:t>or any assessment/research in Yemen and have</w:t>
            </w:r>
            <w:r w:rsidRPr="00C26593">
              <w:rPr>
                <w:rFonts w:asciiTheme="minorHAnsi" w:hAnsiTheme="minorHAnsi"/>
                <w:color w:val="auto"/>
                <w:sz w:val="20"/>
                <w:szCs w:val="22"/>
                <w:lang w:val="en-US"/>
              </w:rPr>
              <w:t xml:space="preserve"> data collection provision in Yemen. </w:t>
            </w:r>
          </w:p>
          <w:p w14:paraId="017A5011" w14:textId="21E3D598" w:rsidR="00AB4CF1" w:rsidRPr="00C26593" w:rsidRDefault="001F46BB" w:rsidP="00F0668C">
            <w:pPr>
              <w:rPr>
                <w:rFonts w:cs="Calibri"/>
              </w:rPr>
            </w:pPr>
            <w:r w:rsidRPr="00C26593">
              <w:rPr>
                <w:rFonts w:cs="Calibri"/>
              </w:rPr>
              <w:t xml:space="preserve"> </w:t>
            </w:r>
          </w:p>
        </w:tc>
        <w:tc>
          <w:tcPr>
            <w:tcW w:w="1121" w:type="pct"/>
            <w:tcBorders>
              <w:top w:val="single" w:sz="4" w:space="0" w:color="auto"/>
              <w:left w:val="single" w:sz="4" w:space="0" w:color="auto"/>
              <w:bottom w:val="single" w:sz="4" w:space="0" w:color="auto"/>
              <w:right w:val="single" w:sz="4" w:space="0" w:color="auto"/>
            </w:tcBorders>
          </w:tcPr>
          <w:p w14:paraId="663D4734" w14:textId="77777777" w:rsidR="00E21A00" w:rsidRPr="00C26593" w:rsidRDefault="00E21A00" w:rsidP="00E21A00">
            <w:pPr>
              <w:rPr>
                <w:sz w:val="18"/>
                <w:szCs w:val="18"/>
              </w:rPr>
            </w:pPr>
            <w:r w:rsidRPr="00C26593">
              <w:rPr>
                <w:sz w:val="18"/>
                <w:szCs w:val="18"/>
              </w:rPr>
              <w:t>10=Significantly above requirement</w:t>
            </w:r>
          </w:p>
          <w:p w14:paraId="57E185AF" w14:textId="77777777" w:rsidR="00E21A00" w:rsidRPr="00C26593" w:rsidRDefault="00E21A00" w:rsidP="00E21A00">
            <w:pPr>
              <w:ind w:right="-165"/>
              <w:rPr>
                <w:sz w:val="18"/>
                <w:szCs w:val="18"/>
              </w:rPr>
            </w:pPr>
            <w:r w:rsidRPr="00C26593">
              <w:rPr>
                <w:sz w:val="18"/>
                <w:szCs w:val="18"/>
              </w:rPr>
              <w:t>7=Slightly above requirement</w:t>
            </w:r>
          </w:p>
          <w:p w14:paraId="01D264B8" w14:textId="77777777" w:rsidR="00E21A00" w:rsidRPr="00C26593" w:rsidRDefault="00E21A00" w:rsidP="00E21A00">
            <w:pPr>
              <w:ind w:right="-165"/>
              <w:rPr>
                <w:sz w:val="18"/>
                <w:szCs w:val="18"/>
              </w:rPr>
            </w:pPr>
            <w:r w:rsidRPr="00C26593">
              <w:rPr>
                <w:sz w:val="18"/>
                <w:szCs w:val="18"/>
              </w:rPr>
              <w:t>5=</w:t>
            </w:r>
            <w:r w:rsidRPr="00C26593">
              <w:rPr>
                <w:b/>
                <w:bCs/>
                <w:color w:val="FF0000"/>
                <w:sz w:val="18"/>
                <w:szCs w:val="18"/>
              </w:rPr>
              <w:t xml:space="preserve"> </w:t>
            </w:r>
            <w:r w:rsidRPr="00C26593">
              <w:rPr>
                <w:sz w:val="18"/>
                <w:szCs w:val="18"/>
              </w:rPr>
              <w:t>Meet Requirements</w:t>
            </w:r>
          </w:p>
          <w:p w14:paraId="7F6E87A9" w14:textId="77777777" w:rsidR="00E21A00" w:rsidRPr="00C26593" w:rsidRDefault="00E21A00" w:rsidP="00E21A00">
            <w:pPr>
              <w:ind w:right="-165"/>
              <w:rPr>
                <w:sz w:val="18"/>
                <w:szCs w:val="18"/>
              </w:rPr>
            </w:pPr>
            <w:r w:rsidRPr="00C26593">
              <w:rPr>
                <w:sz w:val="18"/>
                <w:szCs w:val="18"/>
              </w:rPr>
              <w:t>4=Slightly below requirement</w:t>
            </w:r>
          </w:p>
          <w:p w14:paraId="4E574DAA" w14:textId="77777777" w:rsidR="00E21A00" w:rsidRPr="00C26593" w:rsidRDefault="00E21A00" w:rsidP="00E21A00">
            <w:pPr>
              <w:ind w:right="-165"/>
              <w:jc w:val="left"/>
              <w:rPr>
                <w:sz w:val="18"/>
                <w:szCs w:val="18"/>
              </w:rPr>
            </w:pPr>
            <w:r w:rsidRPr="00C26593">
              <w:rPr>
                <w:sz w:val="18"/>
                <w:szCs w:val="18"/>
              </w:rPr>
              <w:t>1= Doesn’t meet requirement</w:t>
            </w:r>
          </w:p>
          <w:p w14:paraId="4C5E5B7D" w14:textId="77777777" w:rsidR="00AB4CF1" w:rsidRPr="00C26593" w:rsidRDefault="00AB4CF1" w:rsidP="00F5339C">
            <w:pPr>
              <w:rPr>
                <w:sz w:val="18"/>
                <w:szCs w:val="18"/>
              </w:rPr>
            </w:pPr>
          </w:p>
        </w:tc>
        <w:tc>
          <w:tcPr>
            <w:tcW w:w="561" w:type="pct"/>
            <w:tcBorders>
              <w:top w:val="single" w:sz="4" w:space="0" w:color="auto"/>
              <w:left w:val="single" w:sz="4" w:space="0" w:color="auto"/>
              <w:bottom w:val="single" w:sz="4" w:space="0" w:color="auto"/>
              <w:right w:val="single" w:sz="4" w:space="0" w:color="auto"/>
            </w:tcBorders>
          </w:tcPr>
          <w:p w14:paraId="5AE8B6E8" w14:textId="02BCC33F" w:rsidR="00AB4CF1" w:rsidRPr="00C26593" w:rsidRDefault="00E627C3" w:rsidP="00E627C3">
            <w:pPr>
              <w:jc w:val="left"/>
            </w:pPr>
            <w:r>
              <w:t>10%</w:t>
            </w:r>
          </w:p>
        </w:tc>
        <w:tc>
          <w:tcPr>
            <w:tcW w:w="1380" w:type="pct"/>
            <w:tcBorders>
              <w:top w:val="single" w:sz="4" w:space="0" w:color="auto"/>
              <w:left w:val="single" w:sz="4" w:space="0" w:color="auto"/>
              <w:bottom w:val="single" w:sz="4" w:space="0" w:color="auto"/>
              <w:right w:val="single" w:sz="4" w:space="0" w:color="auto"/>
            </w:tcBorders>
          </w:tcPr>
          <w:p w14:paraId="3827801A" w14:textId="77777777" w:rsidR="00B64DB2" w:rsidRPr="00C26593" w:rsidRDefault="00B64DB2" w:rsidP="00B64DB2">
            <w:pPr>
              <w:pStyle w:val="TableParagraph"/>
              <w:spacing w:before="1"/>
              <w:ind w:left="-29" w:right="526"/>
              <w:rPr>
                <w:sz w:val="20"/>
              </w:rPr>
            </w:pPr>
            <w:r w:rsidRPr="00C26593">
              <w:rPr>
                <w:sz w:val="20"/>
              </w:rPr>
              <w:t>1=No experience</w:t>
            </w:r>
          </w:p>
          <w:p w14:paraId="5E6A2A87" w14:textId="72BF7AD6" w:rsidR="00B64DB2" w:rsidRPr="00C26593" w:rsidRDefault="00B64DB2" w:rsidP="00B64DB2">
            <w:pPr>
              <w:pStyle w:val="TableParagraph"/>
              <w:spacing w:before="1"/>
              <w:ind w:left="-29" w:right="346"/>
              <w:rPr>
                <w:sz w:val="20"/>
              </w:rPr>
            </w:pPr>
            <w:r w:rsidRPr="00C26593">
              <w:rPr>
                <w:sz w:val="20"/>
              </w:rPr>
              <w:t>4=</w:t>
            </w:r>
            <w:r w:rsidR="00F240BE" w:rsidRPr="00C26593">
              <w:rPr>
                <w:sz w:val="20"/>
              </w:rPr>
              <w:t xml:space="preserve"> </w:t>
            </w:r>
            <w:r w:rsidR="00C26593" w:rsidRPr="00C26593">
              <w:rPr>
                <w:sz w:val="20"/>
              </w:rPr>
              <w:t>O</w:t>
            </w:r>
            <w:r w:rsidR="00F240BE" w:rsidRPr="00C26593">
              <w:rPr>
                <w:sz w:val="20"/>
              </w:rPr>
              <w:t xml:space="preserve">ne </w:t>
            </w:r>
            <w:r w:rsidR="0093241E" w:rsidRPr="00C26593">
              <w:rPr>
                <w:sz w:val="20"/>
              </w:rPr>
              <w:t>assessment</w:t>
            </w:r>
            <w:r w:rsidR="00827917" w:rsidRPr="00C26593">
              <w:rPr>
                <w:sz w:val="20"/>
              </w:rPr>
              <w:t>/research</w:t>
            </w:r>
            <w:r w:rsidR="00827917">
              <w:rPr>
                <w:sz w:val="20"/>
              </w:rPr>
              <w:t xml:space="preserve"> </w:t>
            </w:r>
          </w:p>
          <w:p w14:paraId="29EE6904" w14:textId="33DB6B30" w:rsidR="00B64DB2" w:rsidRPr="00C26593" w:rsidRDefault="00B64DB2" w:rsidP="00B64DB2">
            <w:pPr>
              <w:pStyle w:val="TableParagraph"/>
              <w:spacing w:before="1"/>
              <w:ind w:left="-29" w:right="436"/>
              <w:rPr>
                <w:sz w:val="20"/>
              </w:rPr>
            </w:pPr>
            <w:r w:rsidRPr="00C26593">
              <w:rPr>
                <w:sz w:val="20"/>
              </w:rPr>
              <w:t>5=</w:t>
            </w:r>
            <w:r w:rsidR="00F240BE" w:rsidRPr="00C26593">
              <w:rPr>
                <w:sz w:val="20"/>
              </w:rPr>
              <w:t xml:space="preserve"> </w:t>
            </w:r>
            <w:r w:rsidR="00827917">
              <w:rPr>
                <w:sz w:val="20"/>
              </w:rPr>
              <w:t xml:space="preserve">One </w:t>
            </w:r>
            <w:r w:rsidR="003B3B17" w:rsidRPr="00C26593">
              <w:rPr>
                <w:sz w:val="20"/>
              </w:rPr>
              <w:t>assessment</w:t>
            </w:r>
            <w:r w:rsidR="00C26593" w:rsidRPr="00C26593">
              <w:rPr>
                <w:sz w:val="20"/>
              </w:rPr>
              <w:t>s</w:t>
            </w:r>
            <w:r w:rsidR="00827917" w:rsidRPr="00C26593">
              <w:rPr>
                <w:sz w:val="20"/>
              </w:rPr>
              <w:t>/research</w:t>
            </w:r>
            <w:r w:rsidR="00827917">
              <w:rPr>
                <w:sz w:val="20"/>
              </w:rPr>
              <w:t xml:space="preserve"> in Yemen.</w:t>
            </w:r>
          </w:p>
          <w:p w14:paraId="073E8097" w14:textId="16CCF22F" w:rsidR="00827917" w:rsidRPr="00C26593" w:rsidRDefault="00B64DB2" w:rsidP="00827917">
            <w:pPr>
              <w:pStyle w:val="TableParagraph"/>
              <w:spacing w:before="1"/>
              <w:ind w:left="-29" w:right="436"/>
              <w:rPr>
                <w:sz w:val="20"/>
              </w:rPr>
            </w:pPr>
            <w:r w:rsidRPr="00C26593">
              <w:rPr>
                <w:sz w:val="20"/>
              </w:rPr>
              <w:t>7=</w:t>
            </w:r>
            <w:r w:rsidR="00F240BE" w:rsidRPr="00C26593">
              <w:rPr>
                <w:sz w:val="20"/>
              </w:rPr>
              <w:t xml:space="preserve"> </w:t>
            </w:r>
            <w:r w:rsidR="00827917">
              <w:rPr>
                <w:sz w:val="20"/>
              </w:rPr>
              <w:t>Two</w:t>
            </w:r>
            <w:r w:rsidR="00C26593" w:rsidRPr="00C26593">
              <w:rPr>
                <w:sz w:val="20"/>
              </w:rPr>
              <w:t xml:space="preserve"> </w:t>
            </w:r>
            <w:r w:rsidR="003B3B17" w:rsidRPr="00C26593">
              <w:rPr>
                <w:sz w:val="20"/>
              </w:rPr>
              <w:t>assessment</w:t>
            </w:r>
            <w:r w:rsidR="00827917">
              <w:rPr>
                <w:sz w:val="20"/>
              </w:rPr>
              <w:t xml:space="preserve"> </w:t>
            </w:r>
            <w:r w:rsidR="00827917" w:rsidRPr="00C26593">
              <w:rPr>
                <w:sz w:val="20"/>
              </w:rPr>
              <w:t>/research</w:t>
            </w:r>
            <w:r w:rsidR="00827917">
              <w:rPr>
                <w:sz w:val="20"/>
              </w:rPr>
              <w:t xml:space="preserve"> in Yemen.</w:t>
            </w:r>
          </w:p>
          <w:p w14:paraId="2CBDC82F" w14:textId="53B0CE72" w:rsidR="00AB4CF1" w:rsidRPr="00C26593" w:rsidRDefault="00B64DB2" w:rsidP="00827917">
            <w:pPr>
              <w:pStyle w:val="TableParagraph"/>
              <w:spacing w:before="1"/>
              <w:ind w:left="0" w:right="526"/>
              <w:rPr>
                <w:sz w:val="20"/>
              </w:rPr>
            </w:pPr>
            <w:r w:rsidRPr="00C26593">
              <w:rPr>
                <w:sz w:val="20"/>
              </w:rPr>
              <w:t xml:space="preserve">10= </w:t>
            </w:r>
            <w:r w:rsidR="00827917">
              <w:rPr>
                <w:sz w:val="20"/>
              </w:rPr>
              <w:t>More than two</w:t>
            </w:r>
            <w:r w:rsidR="00827917" w:rsidRPr="00C26593">
              <w:rPr>
                <w:sz w:val="20"/>
              </w:rPr>
              <w:t xml:space="preserve"> assessment</w:t>
            </w:r>
            <w:r w:rsidR="00827917">
              <w:rPr>
                <w:sz w:val="20"/>
              </w:rPr>
              <w:t xml:space="preserve"> </w:t>
            </w:r>
            <w:r w:rsidR="00827917" w:rsidRPr="00C26593">
              <w:rPr>
                <w:sz w:val="20"/>
              </w:rPr>
              <w:t>/research</w:t>
            </w:r>
            <w:r w:rsidR="00827917">
              <w:rPr>
                <w:sz w:val="20"/>
              </w:rPr>
              <w:t xml:space="preserve"> in Yemen.</w:t>
            </w:r>
          </w:p>
        </w:tc>
      </w:tr>
      <w:tr w:rsidR="008B4376" w14:paraId="148C74BD" w14:textId="77777777" w:rsidTr="00493BC1">
        <w:trPr>
          <w:trHeight w:val="468"/>
        </w:trPr>
        <w:tc>
          <w:tcPr>
            <w:tcW w:w="514" w:type="pct"/>
            <w:tcBorders>
              <w:top w:val="single" w:sz="4" w:space="0" w:color="auto"/>
              <w:left w:val="single" w:sz="4" w:space="0" w:color="auto"/>
              <w:bottom w:val="single" w:sz="4" w:space="0" w:color="auto"/>
              <w:right w:val="single" w:sz="4" w:space="0" w:color="auto"/>
            </w:tcBorders>
            <w:hideMark/>
          </w:tcPr>
          <w:p w14:paraId="22BFEA22" w14:textId="77777777" w:rsidR="009B7B4E" w:rsidRPr="00E627C3" w:rsidRDefault="009B7B4E" w:rsidP="00F5339C">
            <w:pPr>
              <w:rPr>
                <w:b/>
              </w:rPr>
            </w:pPr>
            <w:r w:rsidRPr="00E627C3">
              <w:rPr>
                <w:b/>
              </w:rPr>
              <w:t>2</w:t>
            </w:r>
          </w:p>
        </w:tc>
        <w:tc>
          <w:tcPr>
            <w:tcW w:w="1424" w:type="pct"/>
            <w:tcBorders>
              <w:top w:val="single" w:sz="4" w:space="0" w:color="auto"/>
              <w:left w:val="single" w:sz="4" w:space="0" w:color="auto"/>
              <w:bottom w:val="single" w:sz="4" w:space="0" w:color="auto"/>
              <w:right w:val="single" w:sz="4" w:space="0" w:color="auto"/>
            </w:tcBorders>
            <w:hideMark/>
          </w:tcPr>
          <w:p w14:paraId="3785DA31" w14:textId="77777777" w:rsidR="009B7B4E" w:rsidRPr="00E627C3" w:rsidRDefault="009B7B4E" w:rsidP="00F5339C">
            <w:pPr>
              <w:jc w:val="left"/>
              <w:rPr>
                <w:b/>
              </w:rPr>
            </w:pPr>
            <w:r w:rsidRPr="00E627C3">
              <w:rPr>
                <w:b/>
              </w:rPr>
              <w:t>Proposed services (documented by the technical proposal)</w:t>
            </w:r>
          </w:p>
        </w:tc>
        <w:tc>
          <w:tcPr>
            <w:tcW w:w="1121" w:type="pct"/>
            <w:tcBorders>
              <w:top w:val="single" w:sz="4" w:space="0" w:color="auto"/>
              <w:left w:val="single" w:sz="4" w:space="0" w:color="auto"/>
              <w:bottom w:val="single" w:sz="4" w:space="0" w:color="auto"/>
              <w:right w:val="single" w:sz="4" w:space="0" w:color="auto"/>
            </w:tcBorders>
          </w:tcPr>
          <w:p w14:paraId="25105A5A" w14:textId="77777777" w:rsidR="009B7B4E" w:rsidRPr="00E627C3" w:rsidRDefault="009B7B4E" w:rsidP="00F5339C">
            <w:pPr>
              <w:jc w:val="left"/>
              <w:rPr>
                <w:b/>
              </w:rPr>
            </w:pPr>
          </w:p>
        </w:tc>
        <w:tc>
          <w:tcPr>
            <w:tcW w:w="561" w:type="pct"/>
            <w:tcBorders>
              <w:top w:val="single" w:sz="4" w:space="0" w:color="auto"/>
              <w:left w:val="single" w:sz="4" w:space="0" w:color="auto"/>
              <w:bottom w:val="single" w:sz="4" w:space="0" w:color="auto"/>
              <w:right w:val="single" w:sz="4" w:space="0" w:color="auto"/>
            </w:tcBorders>
          </w:tcPr>
          <w:p w14:paraId="7F66EC48" w14:textId="6B028169" w:rsidR="009B7B4E" w:rsidRPr="00E627C3" w:rsidRDefault="00B109F8" w:rsidP="00F5339C">
            <w:pPr>
              <w:jc w:val="left"/>
              <w:rPr>
                <w:b/>
              </w:rPr>
            </w:pPr>
            <w:r>
              <w:rPr>
                <w:b/>
              </w:rPr>
              <w:t>4</w:t>
            </w:r>
            <w:r w:rsidR="00E627C3">
              <w:rPr>
                <w:b/>
              </w:rPr>
              <w:t>0</w:t>
            </w:r>
            <w:r w:rsidR="009B7B4E" w:rsidRPr="00E627C3">
              <w:rPr>
                <w:b/>
              </w:rPr>
              <w:t>%</w:t>
            </w:r>
          </w:p>
        </w:tc>
        <w:tc>
          <w:tcPr>
            <w:tcW w:w="1380" w:type="pct"/>
            <w:tcBorders>
              <w:top w:val="single" w:sz="4" w:space="0" w:color="auto"/>
              <w:left w:val="single" w:sz="4" w:space="0" w:color="auto"/>
              <w:bottom w:val="single" w:sz="4" w:space="0" w:color="auto"/>
              <w:right w:val="single" w:sz="4" w:space="0" w:color="auto"/>
            </w:tcBorders>
          </w:tcPr>
          <w:p w14:paraId="2A839233" w14:textId="77777777" w:rsidR="009B7B4E" w:rsidRPr="00E627C3" w:rsidRDefault="009B7B4E" w:rsidP="00F5339C">
            <w:pPr>
              <w:rPr>
                <w:b/>
              </w:rPr>
            </w:pPr>
          </w:p>
        </w:tc>
      </w:tr>
      <w:tr w:rsidR="008B4376" w14:paraId="407A7127" w14:textId="77777777" w:rsidTr="00493BC1">
        <w:trPr>
          <w:trHeight w:val="468"/>
        </w:trPr>
        <w:tc>
          <w:tcPr>
            <w:tcW w:w="514" w:type="pct"/>
            <w:tcBorders>
              <w:top w:val="single" w:sz="4" w:space="0" w:color="auto"/>
              <w:left w:val="single" w:sz="4" w:space="0" w:color="auto"/>
              <w:bottom w:val="single" w:sz="4" w:space="0" w:color="auto"/>
              <w:right w:val="single" w:sz="4" w:space="0" w:color="auto"/>
            </w:tcBorders>
            <w:hideMark/>
          </w:tcPr>
          <w:p w14:paraId="6B6731B4" w14:textId="77777777" w:rsidR="009B7B4E" w:rsidRPr="00E627C3" w:rsidRDefault="009B7B4E" w:rsidP="00F5339C">
            <w:r w:rsidRPr="00E627C3">
              <w:t>2.1</w:t>
            </w:r>
          </w:p>
        </w:tc>
        <w:tc>
          <w:tcPr>
            <w:tcW w:w="1424" w:type="pct"/>
            <w:tcBorders>
              <w:top w:val="single" w:sz="4" w:space="0" w:color="auto"/>
              <w:left w:val="single" w:sz="4" w:space="0" w:color="auto"/>
              <w:bottom w:val="single" w:sz="4" w:space="0" w:color="auto"/>
              <w:right w:val="single" w:sz="4" w:space="0" w:color="auto"/>
            </w:tcBorders>
            <w:hideMark/>
          </w:tcPr>
          <w:p w14:paraId="70EAA552" w14:textId="77777777" w:rsidR="009B7B4E" w:rsidRPr="00E627C3" w:rsidRDefault="009B7B4E" w:rsidP="00F5339C">
            <w:pPr>
              <w:jc w:val="left"/>
            </w:pPr>
            <w:r w:rsidRPr="00E627C3">
              <w:t>Content of the proposal suitable for the requirements</w:t>
            </w:r>
          </w:p>
        </w:tc>
        <w:tc>
          <w:tcPr>
            <w:tcW w:w="1121" w:type="pct"/>
            <w:tcBorders>
              <w:top w:val="single" w:sz="4" w:space="0" w:color="auto"/>
              <w:left w:val="single" w:sz="4" w:space="0" w:color="auto"/>
              <w:bottom w:val="single" w:sz="4" w:space="0" w:color="auto"/>
              <w:right w:val="single" w:sz="4" w:space="0" w:color="auto"/>
            </w:tcBorders>
          </w:tcPr>
          <w:p w14:paraId="74D54062" w14:textId="77777777" w:rsidR="009B7B4E" w:rsidRPr="00E627C3" w:rsidRDefault="009B7B4E" w:rsidP="00F5339C">
            <w:pPr>
              <w:rPr>
                <w:sz w:val="18"/>
                <w:szCs w:val="18"/>
              </w:rPr>
            </w:pPr>
            <w:r w:rsidRPr="00E627C3">
              <w:rPr>
                <w:sz w:val="18"/>
                <w:szCs w:val="18"/>
              </w:rPr>
              <w:t>10=Significantly above requirement</w:t>
            </w:r>
          </w:p>
          <w:p w14:paraId="3413EAB6" w14:textId="77777777" w:rsidR="009B7B4E" w:rsidRPr="00E627C3" w:rsidRDefault="009B7B4E" w:rsidP="00F5339C">
            <w:pPr>
              <w:ind w:right="-165"/>
              <w:rPr>
                <w:sz w:val="18"/>
                <w:szCs w:val="18"/>
              </w:rPr>
            </w:pPr>
            <w:r w:rsidRPr="00E627C3">
              <w:rPr>
                <w:sz w:val="18"/>
                <w:szCs w:val="18"/>
              </w:rPr>
              <w:t>7=Slightly above requirement</w:t>
            </w:r>
          </w:p>
          <w:p w14:paraId="7B200C60" w14:textId="77777777" w:rsidR="009B7B4E" w:rsidRPr="00E627C3" w:rsidRDefault="009B7B4E" w:rsidP="00F5339C">
            <w:pPr>
              <w:ind w:right="-165"/>
              <w:rPr>
                <w:sz w:val="18"/>
                <w:szCs w:val="18"/>
              </w:rPr>
            </w:pPr>
            <w:r w:rsidRPr="00E627C3">
              <w:rPr>
                <w:sz w:val="18"/>
                <w:szCs w:val="18"/>
              </w:rPr>
              <w:t>5=</w:t>
            </w:r>
            <w:r w:rsidRPr="00E627C3">
              <w:rPr>
                <w:b/>
                <w:bCs/>
                <w:color w:val="FF0000"/>
                <w:sz w:val="18"/>
                <w:szCs w:val="18"/>
              </w:rPr>
              <w:t xml:space="preserve"> </w:t>
            </w:r>
            <w:r w:rsidRPr="00E627C3">
              <w:rPr>
                <w:sz w:val="18"/>
                <w:szCs w:val="18"/>
              </w:rPr>
              <w:t>Meet Requirements</w:t>
            </w:r>
          </w:p>
          <w:p w14:paraId="1787AAED" w14:textId="77777777" w:rsidR="009B7B4E" w:rsidRPr="00E627C3" w:rsidRDefault="009B7B4E" w:rsidP="00F5339C">
            <w:pPr>
              <w:ind w:right="-165"/>
              <w:rPr>
                <w:sz w:val="18"/>
                <w:szCs w:val="18"/>
              </w:rPr>
            </w:pPr>
            <w:r w:rsidRPr="00E627C3">
              <w:rPr>
                <w:sz w:val="18"/>
                <w:szCs w:val="18"/>
              </w:rPr>
              <w:t>4=Slightly below requirement</w:t>
            </w:r>
          </w:p>
          <w:p w14:paraId="4AB4F6E0" w14:textId="77777777" w:rsidR="009B7B4E" w:rsidRPr="00E627C3" w:rsidRDefault="009B7B4E" w:rsidP="00F5339C">
            <w:pPr>
              <w:ind w:right="-165"/>
              <w:jc w:val="left"/>
              <w:rPr>
                <w:sz w:val="18"/>
                <w:szCs w:val="18"/>
              </w:rPr>
            </w:pPr>
            <w:r w:rsidRPr="00E627C3">
              <w:rPr>
                <w:sz w:val="18"/>
                <w:szCs w:val="18"/>
              </w:rPr>
              <w:t>1= Doesn’t meet requirement</w:t>
            </w:r>
          </w:p>
          <w:p w14:paraId="1B6FD2BC" w14:textId="77777777" w:rsidR="009B7B4E" w:rsidRPr="00E627C3" w:rsidRDefault="009B7B4E" w:rsidP="00F5339C">
            <w:pPr>
              <w:jc w:val="left"/>
            </w:pPr>
          </w:p>
        </w:tc>
        <w:tc>
          <w:tcPr>
            <w:tcW w:w="561" w:type="pct"/>
            <w:tcBorders>
              <w:top w:val="single" w:sz="4" w:space="0" w:color="auto"/>
              <w:left w:val="single" w:sz="4" w:space="0" w:color="auto"/>
              <w:bottom w:val="single" w:sz="4" w:space="0" w:color="auto"/>
              <w:right w:val="single" w:sz="4" w:space="0" w:color="auto"/>
            </w:tcBorders>
          </w:tcPr>
          <w:p w14:paraId="2BF4243B" w14:textId="55F80B0C" w:rsidR="009B7B4E" w:rsidRPr="00E627C3" w:rsidRDefault="00B109F8" w:rsidP="00F5339C">
            <w:pPr>
              <w:jc w:val="left"/>
            </w:pPr>
            <w:r>
              <w:t>20</w:t>
            </w:r>
            <w:r w:rsidR="009B7B4E" w:rsidRPr="00E627C3">
              <w:t>%</w:t>
            </w:r>
          </w:p>
        </w:tc>
        <w:tc>
          <w:tcPr>
            <w:tcW w:w="1380" w:type="pct"/>
            <w:tcBorders>
              <w:top w:val="single" w:sz="4" w:space="0" w:color="auto"/>
              <w:left w:val="single" w:sz="4" w:space="0" w:color="auto"/>
              <w:bottom w:val="single" w:sz="4" w:space="0" w:color="auto"/>
              <w:right w:val="single" w:sz="4" w:space="0" w:color="auto"/>
            </w:tcBorders>
          </w:tcPr>
          <w:p w14:paraId="501EAC2C" w14:textId="77777777" w:rsidR="009B7B4E" w:rsidRPr="00E627C3" w:rsidRDefault="009B7B4E" w:rsidP="00F5339C">
            <w:pPr>
              <w:rPr>
                <w:rFonts w:cs="Calibri"/>
                <w:sz w:val="20"/>
              </w:rPr>
            </w:pPr>
            <w:r w:rsidRPr="00E627C3">
              <w:rPr>
                <w:rFonts w:cs="Calibri"/>
                <w:sz w:val="20"/>
              </w:rPr>
              <w:t>1=content of proposal doesn’t meet the requirements</w:t>
            </w:r>
          </w:p>
          <w:p w14:paraId="43BFEB6D" w14:textId="491C70CB" w:rsidR="009B7B4E" w:rsidRPr="00E627C3" w:rsidRDefault="009B7B4E" w:rsidP="00F5339C">
            <w:pPr>
              <w:rPr>
                <w:rFonts w:cs="Calibri"/>
                <w:sz w:val="20"/>
              </w:rPr>
            </w:pPr>
            <w:r w:rsidRPr="00E627C3">
              <w:rPr>
                <w:rFonts w:cs="Calibri"/>
                <w:sz w:val="20"/>
              </w:rPr>
              <w:t xml:space="preserve">4=content of the proposal suitable for only some requirements of the proposal contents required indicated in the TOR </w:t>
            </w:r>
          </w:p>
          <w:p w14:paraId="34B78D77" w14:textId="0E6AFEF0" w:rsidR="009B7B4E" w:rsidRPr="00E627C3" w:rsidRDefault="009B7B4E" w:rsidP="00F5339C">
            <w:pPr>
              <w:rPr>
                <w:rFonts w:cs="Calibri"/>
                <w:sz w:val="20"/>
              </w:rPr>
            </w:pPr>
            <w:r w:rsidRPr="00E627C3">
              <w:rPr>
                <w:rFonts w:cs="Calibri"/>
                <w:sz w:val="20"/>
              </w:rPr>
              <w:t xml:space="preserve">5=Content of the proposal suitable for the requirements with </w:t>
            </w:r>
            <w:r w:rsidR="00851AA5" w:rsidRPr="00E627C3">
              <w:rPr>
                <w:rFonts w:cs="Calibri"/>
                <w:sz w:val="20"/>
              </w:rPr>
              <w:t>moderate</w:t>
            </w:r>
            <w:r w:rsidRPr="00E627C3">
              <w:rPr>
                <w:rFonts w:cs="Calibri"/>
                <w:sz w:val="20"/>
              </w:rPr>
              <w:t xml:space="preserve"> quality of presenting the proposed contents </w:t>
            </w:r>
          </w:p>
          <w:p w14:paraId="2A77883D" w14:textId="77777777" w:rsidR="0055514E" w:rsidRDefault="009B7B4E" w:rsidP="0055514E">
            <w:pPr>
              <w:rPr>
                <w:rFonts w:cs="Calibri"/>
                <w:sz w:val="20"/>
              </w:rPr>
            </w:pPr>
            <w:r w:rsidRPr="00E627C3">
              <w:rPr>
                <w:rFonts w:cs="Calibri"/>
                <w:sz w:val="20"/>
              </w:rPr>
              <w:t xml:space="preserve">7= content of the proposal suitable for all requirements with strong quality </w:t>
            </w:r>
          </w:p>
          <w:p w14:paraId="1A18B23C" w14:textId="1A2C2441" w:rsidR="009B7B4E" w:rsidRPr="00E627C3" w:rsidRDefault="009B7B4E" w:rsidP="0055514E">
            <w:r w:rsidRPr="00E627C3">
              <w:rPr>
                <w:rFonts w:cs="Calibri"/>
                <w:sz w:val="20"/>
              </w:rPr>
              <w:t>10= content of the proposal suitable for all requirements with strong quality and feasibility supported by practical and previous projects for all requirements including provision of past accepted projects for similar work with proving creativity and capacity to implement the required work indicated in the TOR</w:t>
            </w:r>
          </w:p>
        </w:tc>
      </w:tr>
      <w:tr w:rsidR="008B4376" w14:paraId="6C45783B" w14:textId="77777777" w:rsidTr="00493BC1">
        <w:trPr>
          <w:trHeight w:val="468"/>
        </w:trPr>
        <w:tc>
          <w:tcPr>
            <w:tcW w:w="514" w:type="pct"/>
            <w:tcBorders>
              <w:top w:val="single" w:sz="4" w:space="0" w:color="auto"/>
              <w:left w:val="single" w:sz="4" w:space="0" w:color="auto"/>
              <w:bottom w:val="single" w:sz="4" w:space="0" w:color="auto"/>
              <w:right w:val="single" w:sz="4" w:space="0" w:color="auto"/>
            </w:tcBorders>
            <w:hideMark/>
          </w:tcPr>
          <w:p w14:paraId="3453C3D7" w14:textId="77777777" w:rsidR="009B7B4E" w:rsidRPr="00E627C3" w:rsidRDefault="009B7B4E" w:rsidP="00F5339C">
            <w:r w:rsidRPr="00E627C3">
              <w:lastRenderedPageBreak/>
              <w:t>2.2</w:t>
            </w:r>
          </w:p>
        </w:tc>
        <w:tc>
          <w:tcPr>
            <w:tcW w:w="1424" w:type="pct"/>
            <w:tcBorders>
              <w:top w:val="single" w:sz="4" w:space="0" w:color="auto"/>
              <w:left w:val="single" w:sz="4" w:space="0" w:color="auto"/>
              <w:bottom w:val="single" w:sz="4" w:space="0" w:color="auto"/>
              <w:right w:val="single" w:sz="4" w:space="0" w:color="auto"/>
            </w:tcBorders>
            <w:hideMark/>
          </w:tcPr>
          <w:p w14:paraId="0C8CE906" w14:textId="47A8727F" w:rsidR="009B7B4E" w:rsidRPr="00E627C3" w:rsidRDefault="009B7B4E" w:rsidP="00F5339C">
            <w:pPr>
              <w:jc w:val="left"/>
            </w:pPr>
            <w:r w:rsidRPr="00E627C3">
              <w:t xml:space="preserve">Proposed methodology </w:t>
            </w:r>
            <w:r w:rsidR="00034779" w:rsidRPr="00E627C3">
              <w:t xml:space="preserve">to evaluate the </w:t>
            </w:r>
            <w:r w:rsidR="006F01EC" w:rsidRPr="00E627C3">
              <w:t>evaluation objectives</w:t>
            </w:r>
          </w:p>
        </w:tc>
        <w:tc>
          <w:tcPr>
            <w:tcW w:w="1121" w:type="pct"/>
            <w:tcBorders>
              <w:top w:val="single" w:sz="4" w:space="0" w:color="auto"/>
              <w:left w:val="single" w:sz="4" w:space="0" w:color="auto"/>
              <w:bottom w:val="single" w:sz="4" w:space="0" w:color="auto"/>
              <w:right w:val="single" w:sz="4" w:space="0" w:color="auto"/>
            </w:tcBorders>
          </w:tcPr>
          <w:p w14:paraId="14D43D76" w14:textId="77777777" w:rsidR="009B7B4E" w:rsidRPr="00E627C3" w:rsidRDefault="009B7B4E" w:rsidP="00F5339C">
            <w:pPr>
              <w:rPr>
                <w:sz w:val="18"/>
                <w:szCs w:val="18"/>
              </w:rPr>
            </w:pPr>
            <w:r w:rsidRPr="00E627C3">
              <w:rPr>
                <w:sz w:val="18"/>
                <w:szCs w:val="18"/>
              </w:rPr>
              <w:t>10=Significantly above requirement</w:t>
            </w:r>
          </w:p>
          <w:p w14:paraId="2D4686C6" w14:textId="77777777" w:rsidR="009B7B4E" w:rsidRPr="00E627C3" w:rsidRDefault="009B7B4E" w:rsidP="00F5339C">
            <w:pPr>
              <w:ind w:right="-165"/>
              <w:rPr>
                <w:sz w:val="18"/>
                <w:szCs w:val="18"/>
              </w:rPr>
            </w:pPr>
            <w:r w:rsidRPr="00E627C3">
              <w:rPr>
                <w:sz w:val="18"/>
                <w:szCs w:val="18"/>
              </w:rPr>
              <w:t>7=Slightly above requirement</w:t>
            </w:r>
          </w:p>
          <w:p w14:paraId="05AD2889" w14:textId="77777777" w:rsidR="009B7B4E" w:rsidRPr="00E627C3" w:rsidRDefault="009B7B4E" w:rsidP="00F5339C">
            <w:pPr>
              <w:ind w:right="-165"/>
              <w:rPr>
                <w:sz w:val="18"/>
                <w:szCs w:val="18"/>
              </w:rPr>
            </w:pPr>
            <w:r w:rsidRPr="00E627C3">
              <w:rPr>
                <w:sz w:val="18"/>
                <w:szCs w:val="18"/>
              </w:rPr>
              <w:t>5=</w:t>
            </w:r>
            <w:r w:rsidRPr="00E627C3">
              <w:rPr>
                <w:b/>
                <w:bCs/>
                <w:color w:val="FF0000"/>
                <w:sz w:val="18"/>
                <w:szCs w:val="18"/>
              </w:rPr>
              <w:t xml:space="preserve"> </w:t>
            </w:r>
            <w:r w:rsidRPr="00E627C3">
              <w:rPr>
                <w:sz w:val="18"/>
                <w:szCs w:val="18"/>
              </w:rPr>
              <w:t>Meet Requirements</w:t>
            </w:r>
          </w:p>
          <w:p w14:paraId="5EF8B1A3" w14:textId="77777777" w:rsidR="009B7B4E" w:rsidRPr="00E627C3" w:rsidRDefault="009B7B4E" w:rsidP="00F5339C">
            <w:pPr>
              <w:ind w:right="-165"/>
              <w:rPr>
                <w:sz w:val="18"/>
                <w:szCs w:val="18"/>
              </w:rPr>
            </w:pPr>
            <w:r w:rsidRPr="00E627C3">
              <w:rPr>
                <w:sz w:val="18"/>
                <w:szCs w:val="18"/>
              </w:rPr>
              <w:t>4=Slightly below requirement</w:t>
            </w:r>
          </w:p>
          <w:p w14:paraId="05C397F4" w14:textId="77777777" w:rsidR="009B7B4E" w:rsidRPr="00E627C3" w:rsidRDefault="009B7B4E" w:rsidP="00F5339C">
            <w:pPr>
              <w:ind w:right="-165"/>
              <w:jc w:val="left"/>
              <w:rPr>
                <w:sz w:val="18"/>
                <w:szCs w:val="18"/>
              </w:rPr>
            </w:pPr>
            <w:r w:rsidRPr="00E627C3">
              <w:rPr>
                <w:sz w:val="18"/>
                <w:szCs w:val="18"/>
              </w:rPr>
              <w:t>1= Doesn’t meet requirement</w:t>
            </w:r>
          </w:p>
          <w:p w14:paraId="3BA92809" w14:textId="77777777" w:rsidR="009B7B4E" w:rsidRPr="00E627C3" w:rsidRDefault="009B7B4E" w:rsidP="00F5339C">
            <w:pPr>
              <w:jc w:val="left"/>
            </w:pPr>
          </w:p>
        </w:tc>
        <w:tc>
          <w:tcPr>
            <w:tcW w:w="561" w:type="pct"/>
            <w:tcBorders>
              <w:top w:val="single" w:sz="4" w:space="0" w:color="auto"/>
              <w:left w:val="single" w:sz="4" w:space="0" w:color="auto"/>
              <w:bottom w:val="single" w:sz="4" w:space="0" w:color="auto"/>
              <w:right w:val="single" w:sz="4" w:space="0" w:color="auto"/>
            </w:tcBorders>
          </w:tcPr>
          <w:p w14:paraId="6371A42E" w14:textId="49900C9D" w:rsidR="009B7B4E" w:rsidRPr="00E627C3" w:rsidRDefault="00B109F8" w:rsidP="00F5339C">
            <w:pPr>
              <w:jc w:val="left"/>
            </w:pPr>
            <w:r>
              <w:t>20</w:t>
            </w:r>
            <w:r w:rsidR="009B7B4E" w:rsidRPr="00E627C3">
              <w:t>%</w:t>
            </w:r>
          </w:p>
        </w:tc>
        <w:tc>
          <w:tcPr>
            <w:tcW w:w="1380" w:type="pct"/>
            <w:tcBorders>
              <w:top w:val="single" w:sz="4" w:space="0" w:color="auto"/>
              <w:left w:val="single" w:sz="4" w:space="0" w:color="auto"/>
              <w:bottom w:val="single" w:sz="4" w:space="0" w:color="auto"/>
              <w:right w:val="single" w:sz="4" w:space="0" w:color="auto"/>
            </w:tcBorders>
          </w:tcPr>
          <w:p w14:paraId="19B45A6C" w14:textId="2005CAE5" w:rsidR="009B7B4E" w:rsidRPr="00E627C3" w:rsidRDefault="009B7B4E" w:rsidP="00F5339C">
            <w:pPr>
              <w:rPr>
                <w:rFonts w:cs="Calibri"/>
                <w:sz w:val="20"/>
              </w:rPr>
            </w:pPr>
            <w:r w:rsidRPr="00E627C3">
              <w:rPr>
                <w:rFonts w:cs="Calibri"/>
                <w:sz w:val="20"/>
              </w:rPr>
              <w:t>1</w:t>
            </w:r>
            <w:r w:rsidR="00B17F82">
              <w:rPr>
                <w:rFonts w:cs="Calibri"/>
                <w:sz w:val="20"/>
              </w:rPr>
              <w:t xml:space="preserve"> </w:t>
            </w:r>
            <w:r w:rsidRPr="00E627C3">
              <w:rPr>
                <w:rFonts w:cs="Calibri"/>
                <w:sz w:val="20"/>
              </w:rPr>
              <w:t>=</w:t>
            </w:r>
            <w:r w:rsidR="00B17F82">
              <w:rPr>
                <w:rFonts w:cs="Calibri"/>
                <w:sz w:val="20"/>
              </w:rPr>
              <w:t xml:space="preserve"> </w:t>
            </w:r>
            <w:r w:rsidRPr="00E627C3">
              <w:rPr>
                <w:rFonts w:cs="Calibri"/>
                <w:sz w:val="20"/>
              </w:rPr>
              <w:t>No</w:t>
            </w:r>
            <w:r w:rsidR="00B17F82">
              <w:rPr>
                <w:rFonts w:cs="Calibri"/>
                <w:sz w:val="20"/>
              </w:rPr>
              <w:t>t</w:t>
            </w:r>
            <w:r w:rsidRPr="00E627C3">
              <w:rPr>
                <w:rFonts w:cs="Calibri"/>
                <w:sz w:val="20"/>
              </w:rPr>
              <w:t xml:space="preserve"> suitable proposed </w:t>
            </w:r>
            <w:r w:rsidR="00E7591F" w:rsidRPr="00E627C3">
              <w:rPr>
                <w:rFonts w:cs="Calibri"/>
                <w:sz w:val="20"/>
              </w:rPr>
              <w:t>methodology</w:t>
            </w:r>
            <w:r w:rsidRPr="00E627C3">
              <w:rPr>
                <w:rFonts w:cs="Calibri"/>
                <w:sz w:val="20"/>
              </w:rPr>
              <w:t xml:space="preserve"> for the requirements</w:t>
            </w:r>
          </w:p>
          <w:p w14:paraId="36FD8F51" w14:textId="6FDA3F44" w:rsidR="009B7B4E" w:rsidRPr="00E627C3" w:rsidRDefault="009B7B4E" w:rsidP="00F5339C">
            <w:pPr>
              <w:rPr>
                <w:rFonts w:cs="Calibri"/>
                <w:sz w:val="20"/>
              </w:rPr>
            </w:pPr>
            <w:r w:rsidRPr="00E627C3">
              <w:rPr>
                <w:rFonts w:cs="Calibri"/>
                <w:sz w:val="20"/>
              </w:rPr>
              <w:t xml:space="preserve">4=Proposed </w:t>
            </w:r>
            <w:r w:rsidR="00E7591F" w:rsidRPr="00E627C3">
              <w:rPr>
                <w:rFonts w:cs="Calibri"/>
                <w:sz w:val="20"/>
              </w:rPr>
              <w:t>methodology</w:t>
            </w:r>
            <w:r w:rsidRPr="00E627C3">
              <w:rPr>
                <w:rFonts w:cs="Calibri"/>
                <w:sz w:val="20"/>
              </w:rPr>
              <w:t xml:space="preserve"> not satisfying meeting the requirements</w:t>
            </w:r>
          </w:p>
          <w:p w14:paraId="386FE51A" w14:textId="3CA26FEA" w:rsidR="009B7B4E" w:rsidRPr="00E627C3" w:rsidRDefault="009B7B4E" w:rsidP="00F5339C">
            <w:pPr>
              <w:rPr>
                <w:rFonts w:cs="Calibri"/>
                <w:sz w:val="20"/>
              </w:rPr>
            </w:pPr>
            <w:r w:rsidRPr="00E627C3">
              <w:rPr>
                <w:rFonts w:cs="Calibri"/>
                <w:sz w:val="20"/>
              </w:rPr>
              <w:t xml:space="preserve">5=Proposed methodology </w:t>
            </w:r>
            <w:r w:rsidR="00C6538D" w:rsidRPr="00E627C3">
              <w:rPr>
                <w:rFonts w:cs="Calibri"/>
                <w:sz w:val="20"/>
              </w:rPr>
              <w:t xml:space="preserve">moderately </w:t>
            </w:r>
            <w:r w:rsidRPr="00E627C3">
              <w:rPr>
                <w:rFonts w:cs="Calibri"/>
                <w:sz w:val="20"/>
              </w:rPr>
              <w:t xml:space="preserve">satisfied the requirements </w:t>
            </w:r>
          </w:p>
          <w:p w14:paraId="37B4E5A5" w14:textId="566E61A4" w:rsidR="009B7B4E" w:rsidRPr="00E627C3" w:rsidRDefault="009B7B4E" w:rsidP="00F5339C">
            <w:pPr>
              <w:rPr>
                <w:rFonts w:cs="Calibri"/>
                <w:sz w:val="20"/>
              </w:rPr>
            </w:pPr>
            <w:r w:rsidRPr="00E627C3">
              <w:rPr>
                <w:rFonts w:cs="Calibri"/>
                <w:sz w:val="20"/>
              </w:rPr>
              <w:t xml:space="preserve">7=Proposed methodology meets all requirements with better addition to improve the requirements </w:t>
            </w:r>
          </w:p>
          <w:p w14:paraId="31DAC48F" w14:textId="6B0D7A4C" w:rsidR="009B7B4E" w:rsidRPr="00E627C3" w:rsidRDefault="009B7B4E" w:rsidP="00F5339C">
            <w:pPr>
              <w:rPr>
                <w:rFonts w:cs="Calibri"/>
                <w:sz w:val="20"/>
              </w:rPr>
            </w:pPr>
            <w:r w:rsidRPr="00E627C3">
              <w:rPr>
                <w:rFonts w:cs="Calibri"/>
                <w:sz w:val="20"/>
              </w:rPr>
              <w:t>10=Proposed methodology exceeds the stipulated requirements for better professional improvement deliverable</w:t>
            </w:r>
          </w:p>
          <w:p w14:paraId="30B35EB8" w14:textId="77777777" w:rsidR="009B7B4E" w:rsidRPr="00E627C3" w:rsidRDefault="009B7B4E" w:rsidP="00F5339C"/>
        </w:tc>
      </w:tr>
      <w:tr w:rsidR="008B4376" w14:paraId="0238E7F3" w14:textId="77777777" w:rsidTr="009B7B4E">
        <w:trPr>
          <w:trHeight w:val="468"/>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262E6" w14:textId="77777777" w:rsidR="009B7B4E" w:rsidRDefault="009B7B4E" w:rsidP="00F5339C">
            <w:r>
              <w:t>Bidder must submit all required documents supporting each criteria and shall respond to all technical criteria above.</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3A0BCD56" w14:textId="71D12CF0" w:rsidR="009043E4" w:rsidRPr="006A3CF0" w:rsidRDefault="009043E4" w:rsidP="00141F35">
      <w:pPr>
        <w:rPr>
          <w:color w:val="222222"/>
          <w:sz w:val="2"/>
          <w:szCs w:val="2"/>
        </w:rPr>
      </w:pPr>
    </w:p>
    <w:p w14:paraId="00B5E515" w14:textId="77777777" w:rsidR="009043E4" w:rsidRDefault="009043E4" w:rsidP="00141F35">
      <w:pPr>
        <w:rPr>
          <w:color w:val="222222"/>
        </w:rPr>
      </w:pPr>
    </w:p>
    <w:p w14:paraId="40F459CA" w14:textId="77777777" w:rsidR="009B7B4E" w:rsidRDefault="009B7B4E" w:rsidP="00141F35">
      <w:pPr>
        <w:rPr>
          <w:color w:val="222222"/>
        </w:rPr>
      </w:pPr>
    </w:p>
    <w:p w14:paraId="25BB8561" w14:textId="77777777" w:rsidR="009B7B4E" w:rsidRDefault="009B7B4E" w:rsidP="00141F35">
      <w:pPr>
        <w:rPr>
          <w:color w:val="222222"/>
        </w:rPr>
      </w:pPr>
    </w:p>
    <w:p w14:paraId="1D93627F" w14:textId="77777777" w:rsidR="009B7B4E" w:rsidRDefault="009B7B4E" w:rsidP="00141F35">
      <w:pPr>
        <w:rPr>
          <w:color w:val="222222"/>
        </w:rPr>
      </w:pPr>
    </w:p>
    <w:p w14:paraId="2ABDD2E6" w14:textId="77777777" w:rsidR="009B7B4E" w:rsidRPr="00972789" w:rsidRDefault="009B7B4E"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68"/>
        <w:gridCol w:w="945"/>
        <w:gridCol w:w="3474"/>
        <w:gridCol w:w="4983"/>
      </w:tblGrid>
      <w:tr w:rsidR="00E817E2" w:rsidRPr="00E817E2" w14:paraId="39D3B3A6" w14:textId="77777777" w:rsidTr="00C835C1">
        <w:trPr>
          <w:trHeight w:val="432"/>
        </w:trPr>
        <w:tc>
          <w:tcPr>
            <w:tcW w:w="332"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69"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25"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74"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812362" w:rsidRPr="00E817E2" w14:paraId="099C74D7" w14:textId="77777777" w:rsidTr="00812362">
        <w:trPr>
          <w:trHeight w:val="432"/>
        </w:trPr>
        <w:tc>
          <w:tcPr>
            <w:tcW w:w="5000" w:type="pct"/>
            <w:gridSpan w:val="4"/>
            <w:shd w:val="clear" w:color="auto" w:fill="auto"/>
          </w:tcPr>
          <w:p w14:paraId="12226533" w14:textId="657BCF0C" w:rsidR="00812362" w:rsidRPr="00812362" w:rsidRDefault="00812362" w:rsidP="00812362">
            <w:pPr>
              <w:pStyle w:val="Default"/>
              <w:jc w:val="both"/>
              <w:rPr>
                <w:rFonts w:asciiTheme="minorHAnsi" w:hAnsiTheme="minorHAnsi" w:cs="Times New Roman"/>
                <w:color w:val="auto"/>
                <w:sz w:val="22"/>
                <w:szCs w:val="22"/>
                <w:lang w:val="en-US"/>
              </w:rPr>
            </w:pPr>
            <w:r w:rsidRPr="00812362">
              <w:rPr>
                <w:rFonts w:asciiTheme="minorHAnsi" w:hAnsiTheme="minorHAnsi" w:cs="Times New Roman"/>
                <w:color w:val="auto"/>
                <w:sz w:val="22"/>
                <w:szCs w:val="22"/>
                <w:lang w:val="en-US"/>
              </w:rPr>
              <w:t xml:space="preserve">Technical and Financial Bids must be separated into two separate sealed envelopes and any technical and financial bids Not submitted in </w:t>
            </w:r>
            <w:r w:rsidR="00355A22">
              <w:rPr>
                <w:rFonts w:asciiTheme="minorHAnsi" w:hAnsiTheme="minorHAnsi" w:cs="Times New Roman"/>
                <w:color w:val="auto"/>
                <w:sz w:val="22"/>
                <w:szCs w:val="22"/>
                <w:lang w:val="en-US"/>
              </w:rPr>
              <w:t>separate</w:t>
            </w:r>
            <w:r w:rsidRPr="00812362">
              <w:rPr>
                <w:rFonts w:asciiTheme="minorHAnsi" w:hAnsiTheme="minorHAnsi" w:cs="Times New Roman"/>
                <w:color w:val="auto"/>
                <w:sz w:val="22"/>
                <w:szCs w:val="22"/>
                <w:lang w:val="en-US"/>
              </w:rPr>
              <w:t xml:space="preserve"> sealed envelopes, will be rejected. and excluded </w:t>
            </w:r>
          </w:p>
          <w:p w14:paraId="3384D2EC" w14:textId="77777777" w:rsidR="00812362" w:rsidRPr="00972789" w:rsidRDefault="00812362" w:rsidP="009D07D7">
            <w:pPr>
              <w:rPr>
                <w:b/>
              </w:rPr>
            </w:pPr>
          </w:p>
        </w:tc>
      </w:tr>
      <w:tr w:rsidR="00E817E2" w:rsidRPr="00E817E2" w14:paraId="2D880535" w14:textId="77777777" w:rsidTr="00C835C1">
        <w:trPr>
          <w:trHeight w:val="432"/>
        </w:trPr>
        <w:tc>
          <w:tcPr>
            <w:tcW w:w="332" w:type="pct"/>
          </w:tcPr>
          <w:p w14:paraId="099FA9FF" w14:textId="77777777" w:rsidR="002B39C4" w:rsidRPr="00972789" w:rsidRDefault="002B39C4" w:rsidP="009D07D7">
            <w:pPr>
              <w:rPr>
                <w:sz w:val="20"/>
                <w:szCs w:val="20"/>
              </w:rPr>
            </w:pPr>
            <w:r w:rsidRPr="00972789">
              <w:t>1</w:t>
            </w:r>
          </w:p>
        </w:tc>
        <w:tc>
          <w:tcPr>
            <w:tcW w:w="469"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25"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74" w:type="pct"/>
          </w:tcPr>
          <w:p w14:paraId="7172EBE2" w14:textId="38CD94E4" w:rsidR="002B39C4" w:rsidRPr="00972789" w:rsidRDefault="002B39C4" w:rsidP="009D07D7">
            <w:pPr>
              <w:rPr>
                <w:sz w:val="20"/>
                <w:szCs w:val="20"/>
              </w:rPr>
            </w:pPr>
            <w:r w:rsidRPr="00972789">
              <w:t>Complete ALL sections in full, sign, stamp and submit</w:t>
            </w:r>
            <w:r w:rsidR="00812362">
              <w:t xml:space="preserve"> in the technical bid envelope</w:t>
            </w:r>
          </w:p>
        </w:tc>
      </w:tr>
      <w:tr w:rsidR="00AA4634" w:rsidRPr="00E817E2" w14:paraId="4FBCB068" w14:textId="77777777" w:rsidTr="00C835C1">
        <w:trPr>
          <w:trHeight w:val="432"/>
        </w:trPr>
        <w:tc>
          <w:tcPr>
            <w:tcW w:w="332" w:type="pct"/>
          </w:tcPr>
          <w:p w14:paraId="1FDC9AE6" w14:textId="1072F459" w:rsidR="00AA4634" w:rsidRPr="00972789" w:rsidRDefault="00AA4634" w:rsidP="009D07D7">
            <w:r>
              <w:t>2</w:t>
            </w:r>
          </w:p>
        </w:tc>
        <w:tc>
          <w:tcPr>
            <w:tcW w:w="469" w:type="pct"/>
          </w:tcPr>
          <w:p w14:paraId="6D2F1E60" w14:textId="53C81375" w:rsidR="00AA4634" w:rsidRPr="00972789" w:rsidRDefault="00AA4634" w:rsidP="00972789">
            <w:pPr>
              <w:jc w:val="left"/>
            </w:pPr>
            <w:r>
              <w:t>A.2</w:t>
            </w:r>
          </w:p>
        </w:tc>
        <w:tc>
          <w:tcPr>
            <w:tcW w:w="1725"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74" w:type="pct"/>
          </w:tcPr>
          <w:p w14:paraId="6A2CB22F" w14:textId="7AEBF620" w:rsidR="00AA4634" w:rsidRPr="00972789" w:rsidRDefault="00AA4634" w:rsidP="009D07D7">
            <w:r w:rsidRPr="00972789">
              <w:t>Complete ALL sections in full, sign, stamp and submit</w:t>
            </w:r>
            <w:r w:rsidR="00812362">
              <w:t xml:space="preserve"> in the financial bid envelope</w:t>
            </w:r>
          </w:p>
        </w:tc>
      </w:tr>
      <w:tr w:rsidR="00AA4634" w:rsidRPr="00E817E2" w14:paraId="53BC9ACC" w14:textId="77777777" w:rsidTr="00C835C1">
        <w:trPr>
          <w:trHeight w:val="432"/>
        </w:trPr>
        <w:tc>
          <w:tcPr>
            <w:tcW w:w="332" w:type="pct"/>
          </w:tcPr>
          <w:p w14:paraId="351409A5" w14:textId="2514AA5D" w:rsidR="00AA4634" w:rsidRPr="00972789" w:rsidRDefault="00AA4634" w:rsidP="009D07D7">
            <w:pPr>
              <w:rPr>
                <w:sz w:val="20"/>
                <w:szCs w:val="20"/>
              </w:rPr>
            </w:pPr>
            <w:r>
              <w:rPr>
                <w:sz w:val="20"/>
                <w:szCs w:val="20"/>
              </w:rPr>
              <w:t>3</w:t>
            </w:r>
          </w:p>
        </w:tc>
        <w:tc>
          <w:tcPr>
            <w:tcW w:w="469" w:type="pct"/>
          </w:tcPr>
          <w:p w14:paraId="5CC2D110" w14:textId="11C32C07" w:rsidR="00AA4634" w:rsidRPr="00972789" w:rsidRDefault="00AA4634" w:rsidP="00972789">
            <w:pPr>
              <w:jc w:val="left"/>
              <w:rPr>
                <w:sz w:val="20"/>
                <w:szCs w:val="20"/>
              </w:rPr>
            </w:pPr>
            <w:r w:rsidRPr="00E817E2">
              <w:t>B</w:t>
            </w:r>
          </w:p>
        </w:tc>
        <w:tc>
          <w:tcPr>
            <w:tcW w:w="1725"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74" w:type="pct"/>
          </w:tcPr>
          <w:p w14:paraId="187B72A0" w14:textId="68FF8E17" w:rsidR="00AA4634" w:rsidRPr="00972789" w:rsidRDefault="00812362" w:rsidP="009D07D7">
            <w:pPr>
              <w:rPr>
                <w:sz w:val="20"/>
                <w:szCs w:val="20"/>
              </w:rPr>
            </w:pPr>
            <w:r w:rsidRPr="00972789">
              <w:t>Complete ALL sections in full, sign, stamp and submit</w:t>
            </w:r>
            <w:r>
              <w:t xml:space="preserve"> in the technical bid envelope</w:t>
            </w:r>
          </w:p>
        </w:tc>
      </w:tr>
      <w:tr w:rsidR="006A3CF0" w:rsidRPr="00E817E2" w14:paraId="78801F67" w14:textId="77777777" w:rsidTr="00C835C1">
        <w:trPr>
          <w:trHeight w:val="432"/>
        </w:trPr>
        <w:tc>
          <w:tcPr>
            <w:tcW w:w="332" w:type="pct"/>
          </w:tcPr>
          <w:p w14:paraId="28F0835C" w14:textId="67A1B87B" w:rsidR="006A3CF0" w:rsidRDefault="006A3CF0" w:rsidP="006A3CF0">
            <w:r w:rsidRPr="006A3CF0">
              <w:rPr>
                <w:sz w:val="20"/>
                <w:szCs w:val="20"/>
              </w:rPr>
              <w:t>4</w:t>
            </w:r>
          </w:p>
        </w:tc>
        <w:tc>
          <w:tcPr>
            <w:tcW w:w="469" w:type="pct"/>
          </w:tcPr>
          <w:p w14:paraId="2DEC377D" w14:textId="003A6611" w:rsidR="006A3CF0" w:rsidRPr="00E817E2" w:rsidRDefault="006A3CF0" w:rsidP="006A3CF0">
            <w:pPr>
              <w:jc w:val="left"/>
            </w:pPr>
            <w:r>
              <w:t>c</w:t>
            </w:r>
          </w:p>
        </w:tc>
        <w:tc>
          <w:tcPr>
            <w:tcW w:w="1725" w:type="pct"/>
          </w:tcPr>
          <w:p w14:paraId="7DC58BAD" w14:textId="77777777" w:rsidR="006A3CF0" w:rsidRPr="000C5BAF" w:rsidRDefault="006A3CF0" w:rsidP="006A3CF0">
            <w:pPr>
              <w:pStyle w:val="Default"/>
              <w:rPr>
                <w:rFonts w:asciiTheme="minorHAnsi" w:hAnsiTheme="minorHAnsi" w:cs="Times New Roman"/>
                <w:color w:val="auto"/>
                <w:sz w:val="22"/>
                <w:szCs w:val="22"/>
                <w:lang w:val="en-US"/>
              </w:rPr>
            </w:pPr>
            <w:r w:rsidRPr="000C5BAF">
              <w:rPr>
                <w:rFonts w:asciiTheme="minorHAnsi" w:hAnsiTheme="minorHAnsi" w:cs="Times New Roman"/>
                <w:color w:val="auto"/>
                <w:sz w:val="22"/>
                <w:szCs w:val="22"/>
                <w:lang w:val="en-US"/>
              </w:rPr>
              <w:t xml:space="preserve">DRC General Conditions of Contract </w:t>
            </w:r>
          </w:p>
          <w:p w14:paraId="5A1992CC" w14:textId="77777777" w:rsidR="006A3CF0" w:rsidRPr="00972789" w:rsidRDefault="006A3CF0" w:rsidP="006A3CF0">
            <w:pPr>
              <w:jc w:val="left"/>
            </w:pPr>
          </w:p>
        </w:tc>
        <w:tc>
          <w:tcPr>
            <w:tcW w:w="2474" w:type="pct"/>
          </w:tcPr>
          <w:p w14:paraId="22217487" w14:textId="6D004496" w:rsidR="006A3CF0" w:rsidRPr="00E817E2" w:rsidRDefault="00812362" w:rsidP="006A3CF0">
            <w:r w:rsidRPr="00972789">
              <w:t>Complete ALL sections in full, sign, stamp and submit</w:t>
            </w:r>
            <w:r>
              <w:t xml:space="preserve"> in the technical bid envelope</w:t>
            </w:r>
          </w:p>
        </w:tc>
      </w:tr>
      <w:tr w:rsidR="00D22AC2" w:rsidRPr="00E817E2" w14:paraId="2ABB2AA6" w14:textId="77777777" w:rsidTr="00C835C1">
        <w:trPr>
          <w:trHeight w:val="432"/>
        </w:trPr>
        <w:tc>
          <w:tcPr>
            <w:tcW w:w="332" w:type="pct"/>
          </w:tcPr>
          <w:p w14:paraId="7B039C4F" w14:textId="1DB45A2A" w:rsidR="00D22AC2" w:rsidRPr="006A3CF0" w:rsidRDefault="006A3CF0" w:rsidP="009D07D7">
            <w:pPr>
              <w:rPr>
                <w:sz w:val="20"/>
                <w:szCs w:val="20"/>
              </w:rPr>
            </w:pPr>
            <w:r>
              <w:rPr>
                <w:sz w:val="20"/>
                <w:szCs w:val="20"/>
              </w:rPr>
              <w:t>5</w:t>
            </w:r>
          </w:p>
        </w:tc>
        <w:tc>
          <w:tcPr>
            <w:tcW w:w="469" w:type="pct"/>
          </w:tcPr>
          <w:p w14:paraId="54908BF8" w14:textId="08D5941E" w:rsidR="00D22AC2" w:rsidRPr="00E817E2" w:rsidRDefault="00900D4B" w:rsidP="00972789">
            <w:pPr>
              <w:jc w:val="left"/>
            </w:pPr>
            <w:r>
              <w:t>D</w:t>
            </w:r>
          </w:p>
        </w:tc>
        <w:tc>
          <w:tcPr>
            <w:tcW w:w="1725" w:type="pct"/>
          </w:tcPr>
          <w:p w14:paraId="485679F1" w14:textId="37B138EF" w:rsidR="00D22AC2" w:rsidRPr="00972789" w:rsidRDefault="00D22AC2" w:rsidP="00972789">
            <w:pPr>
              <w:jc w:val="left"/>
            </w:pPr>
            <w:r>
              <w:t>Supplier code of conduct</w:t>
            </w:r>
          </w:p>
        </w:tc>
        <w:tc>
          <w:tcPr>
            <w:tcW w:w="2474" w:type="pct"/>
          </w:tcPr>
          <w:p w14:paraId="3890EC04" w14:textId="52B04C3F" w:rsidR="00D22AC2" w:rsidRPr="00E817E2" w:rsidRDefault="009043E4" w:rsidP="009D07D7">
            <w:r>
              <w:t xml:space="preserve">Sign, stamp and </w:t>
            </w:r>
            <w:r w:rsidR="00812362" w:rsidRPr="00972789">
              <w:t>submit</w:t>
            </w:r>
            <w:r w:rsidR="00812362">
              <w:t xml:space="preserve"> in the technical bid envelope</w:t>
            </w:r>
          </w:p>
        </w:tc>
      </w:tr>
      <w:tr w:rsidR="00AA4634" w:rsidRPr="00E817E2" w14:paraId="3DDFF5E8" w14:textId="77777777" w:rsidTr="00C835C1">
        <w:trPr>
          <w:trHeight w:val="432"/>
        </w:trPr>
        <w:tc>
          <w:tcPr>
            <w:tcW w:w="332" w:type="pct"/>
          </w:tcPr>
          <w:p w14:paraId="45093001" w14:textId="65F77E1E" w:rsidR="00AA4634" w:rsidRPr="00972789" w:rsidRDefault="006A3CF0" w:rsidP="006A3CF0">
            <w:pPr>
              <w:rPr>
                <w:sz w:val="20"/>
                <w:szCs w:val="20"/>
              </w:rPr>
            </w:pPr>
            <w:r>
              <w:rPr>
                <w:sz w:val="20"/>
                <w:szCs w:val="20"/>
              </w:rPr>
              <w:t>6</w:t>
            </w:r>
          </w:p>
        </w:tc>
        <w:tc>
          <w:tcPr>
            <w:tcW w:w="469" w:type="pct"/>
          </w:tcPr>
          <w:p w14:paraId="0C8367D0" w14:textId="3C68EC63" w:rsidR="00AA4634" w:rsidRPr="00972789" w:rsidRDefault="00202240" w:rsidP="00972789">
            <w:pPr>
              <w:jc w:val="left"/>
              <w:rPr>
                <w:sz w:val="20"/>
                <w:szCs w:val="20"/>
              </w:rPr>
            </w:pPr>
            <w:r>
              <w:rPr>
                <w:sz w:val="20"/>
                <w:szCs w:val="20"/>
              </w:rPr>
              <w:t>E</w:t>
            </w:r>
          </w:p>
        </w:tc>
        <w:tc>
          <w:tcPr>
            <w:tcW w:w="1725"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74" w:type="pct"/>
          </w:tcPr>
          <w:p w14:paraId="2EDBB5F3" w14:textId="5FE3F10B" w:rsidR="00AA4634" w:rsidRPr="00972789" w:rsidRDefault="00AA4634" w:rsidP="009D07D7">
            <w:pPr>
              <w:rPr>
                <w:sz w:val="20"/>
                <w:szCs w:val="20"/>
              </w:rPr>
            </w:pPr>
            <w:r w:rsidRPr="00E817E2">
              <w:t>Complete ALL sections in full, sign, stamp and submit</w:t>
            </w:r>
            <w:r w:rsidR="00812362">
              <w:t xml:space="preserve"> in the technical bid envelope</w:t>
            </w:r>
          </w:p>
        </w:tc>
      </w:tr>
      <w:tr w:rsidR="00016A58" w:rsidRPr="00E817E2" w14:paraId="2B14B28F" w14:textId="77777777" w:rsidTr="00C835C1">
        <w:trPr>
          <w:trHeight w:val="432"/>
        </w:trPr>
        <w:tc>
          <w:tcPr>
            <w:tcW w:w="332" w:type="pct"/>
          </w:tcPr>
          <w:p w14:paraId="48D7580B" w14:textId="400002BE" w:rsidR="00016A58" w:rsidRPr="006A3CF0" w:rsidRDefault="007219E3" w:rsidP="00016A58">
            <w:pPr>
              <w:rPr>
                <w:sz w:val="20"/>
                <w:szCs w:val="20"/>
              </w:rPr>
            </w:pPr>
            <w:r>
              <w:rPr>
                <w:sz w:val="20"/>
                <w:szCs w:val="20"/>
              </w:rPr>
              <w:t>7</w:t>
            </w:r>
          </w:p>
        </w:tc>
        <w:tc>
          <w:tcPr>
            <w:tcW w:w="469" w:type="pct"/>
          </w:tcPr>
          <w:p w14:paraId="085971D8" w14:textId="03A0B23A" w:rsidR="00016A58" w:rsidRDefault="00016A58" w:rsidP="00016A58">
            <w:r>
              <w:t>F</w:t>
            </w:r>
          </w:p>
        </w:tc>
        <w:tc>
          <w:tcPr>
            <w:tcW w:w="1725" w:type="pct"/>
          </w:tcPr>
          <w:p w14:paraId="6A7128C2" w14:textId="46E2113E" w:rsidR="00016A58" w:rsidRPr="00202240" w:rsidRDefault="00016A58" w:rsidP="00016A58">
            <w:r>
              <w:t>Term of Reference -TOR</w:t>
            </w:r>
          </w:p>
        </w:tc>
        <w:tc>
          <w:tcPr>
            <w:tcW w:w="2474" w:type="pct"/>
          </w:tcPr>
          <w:p w14:paraId="12358AA6" w14:textId="1887444F" w:rsidR="00016A58" w:rsidRPr="00E817E2" w:rsidRDefault="00016A58" w:rsidP="00016A58">
            <w:r>
              <w:t>Sign, stamp and submit</w:t>
            </w:r>
            <w:r w:rsidR="00501B2F">
              <w:t xml:space="preserve"> in the technical bid envelope</w:t>
            </w:r>
          </w:p>
        </w:tc>
      </w:tr>
      <w:tr w:rsidR="00016A58" w:rsidRPr="00E817E2" w14:paraId="21C8B4A5" w14:textId="77777777" w:rsidTr="00C835C1">
        <w:trPr>
          <w:trHeight w:val="432"/>
        </w:trPr>
        <w:tc>
          <w:tcPr>
            <w:tcW w:w="332" w:type="pct"/>
          </w:tcPr>
          <w:p w14:paraId="7685E684" w14:textId="5CF79383" w:rsidR="00016A58" w:rsidRPr="006A3CF0" w:rsidRDefault="007219E3" w:rsidP="00016A58">
            <w:pPr>
              <w:rPr>
                <w:sz w:val="20"/>
                <w:szCs w:val="20"/>
              </w:rPr>
            </w:pPr>
            <w:r>
              <w:rPr>
                <w:sz w:val="20"/>
                <w:szCs w:val="20"/>
              </w:rPr>
              <w:lastRenderedPageBreak/>
              <w:t>8</w:t>
            </w:r>
          </w:p>
        </w:tc>
        <w:tc>
          <w:tcPr>
            <w:tcW w:w="469" w:type="pct"/>
          </w:tcPr>
          <w:p w14:paraId="09E94A78" w14:textId="58D30101" w:rsidR="00016A58" w:rsidRDefault="00016A58" w:rsidP="00016A58">
            <w:r>
              <w:t>G</w:t>
            </w:r>
          </w:p>
        </w:tc>
        <w:tc>
          <w:tcPr>
            <w:tcW w:w="1725" w:type="pct"/>
          </w:tcPr>
          <w:p w14:paraId="55DAA274" w14:textId="31DA78C7" w:rsidR="00016A58" w:rsidRPr="00202240" w:rsidRDefault="00016A58" w:rsidP="00016A58">
            <w:r w:rsidRPr="00202240">
              <w:t>Consultant Declaration form</w:t>
            </w:r>
            <w:r>
              <w:t xml:space="preserve"> (only applicable to self-employed bidders)</w:t>
            </w:r>
          </w:p>
        </w:tc>
        <w:tc>
          <w:tcPr>
            <w:tcW w:w="2474" w:type="pct"/>
          </w:tcPr>
          <w:p w14:paraId="3F971335" w14:textId="584902F9" w:rsidR="00016A58" w:rsidRPr="00E817E2" w:rsidRDefault="00016A58" w:rsidP="00016A58">
            <w:r w:rsidRPr="00E817E2">
              <w:t>Complete ALL sections in full, sign, stamp and submit</w:t>
            </w:r>
            <w:r w:rsidR="00501B2F">
              <w:t xml:space="preserve"> in the technical bid envelope</w:t>
            </w:r>
          </w:p>
        </w:tc>
      </w:tr>
      <w:tr w:rsidR="00016A58" w:rsidRPr="00E817E2" w14:paraId="0C6B89A5" w14:textId="77777777" w:rsidTr="00C835C1">
        <w:trPr>
          <w:trHeight w:val="432"/>
        </w:trPr>
        <w:tc>
          <w:tcPr>
            <w:tcW w:w="332" w:type="pct"/>
          </w:tcPr>
          <w:p w14:paraId="3941A316" w14:textId="3F065A3D" w:rsidR="00016A58" w:rsidRPr="006A3CF0" w:rsidRDefault="007219E3" w:rsidP="00016A58">
            <w:pPr>
              <w:rPr>
                <w:sz w:val="20"/>
                <w:szCs w:val="20"/>
              </w:rPr>
            </w:pPr>
            <w:r>
              <w:rPr>
                <w:sz w:val="20"/>
                <w:szCs w:val="20"/>
              </w:rPr>
              <w:t>9</w:t>
            </w:r>
          </w:p>
        </w:tc>
        <w:tc>
          <w:tcPr>
            <w:tcW w:w="469" w:type="pct"/>
          </w:tcPr>
          <w:p w14:paraId="261A5F02" w14:textId="4066BBA5" w:rsidR="00016A58" w:rsidRDefault="00016A58" w:rsidP="00016A58">
            <w:r w:rsidRPr="75D6D599">
              <w:t>H</w:t>
            </w:r>
          </w:p>
        </w:tc>
        <w:tc>
          <w:tcPr>
            <w:tcW w:w="1725" w:type="pct"/>
          </w:tcPr>
          <w:p w14:paraId="5CBB854D" w14:textId="403980C2" w:rsidR="00016A58" w:rsidRPr="00202240" w:rsidRDefault="00016A58" w:rsidP="00016A58">
            <w:r w:rsidRPr="75D6D599">
              <w:rPr>
                <w:rFonts w:ascii="Calibri" w:hAnsi="Calibri" w:cs="Calibri"/>
                <w:color w:val="000000" w:themeColor="text1"/>
              </w:rPr>
              <w:t>Consultant Confidentiality and Non-disclosure Agreement (NDA)</w:t>
            </w:r>
          </w:p>
        </w:tc>
        <w:tc>
          <w:tcPr>
            <w:tcW w:w="2474" w:type="pct"/>
          </w:tcPr>
          <w:p w14:paraId="20F5AFF2" w14:textId="6A1D4C46" w:rsidR="00016A58" w:rsidRPr="00E817E2" w:rsidRDefault="00016A58" w:rsidP="00016A58">
            <w:r w:rsidRPr="75D6D599">
              <w:rPr>
                <w:rFonts w:ascii="Calibri" w:hAnsi="Calibri" w:cs="Calibri"/>
                <w:color w:val="000000" w:themeColor="text1"/>
              </w:rPr>
              <w:t>Complete ALL sections in full, sign, stamp and submit</w:t>
            </w:r>
            <w:r w:rsidR="00501B2F">
              <w:rPr>
                <w:rFonts w:ascii="Calibri" w:hAnsi="Calibri" w:cs="Calibri"/>
                <w:color w:val="000000" w:themeColor="text1"/>
              </w:rPr>
              <w:t xml:space="preserve"> in the technical bid envelope</w:t>
            </w:r>
          </w:p>
        </w:tc>
      </w:tr>
      <w:tr w:rsidR="00016A58" w:rsidRPr="00E817E2" w14:paraId="7E26CD84" w14:textId="77777777" w:rsidTr="00C835C1">
        <w:trPr>
          <w:trHeight w:val="350"/>
        </w:trPr>
        <w:tc>
          <w:tcPr>
            <w:tcW w:w="332" w:type="pct"/>
          </w:tcPr>
          <w:p w14:paraId="611C7BE8" w14:textId="2DF0B719" w:rsidR="00016A58" w:rsidRPr="006A3CF0" w:rsidRDefault="007219E3" w:rsidP="00016A58">
            <w:pPr>
              <w:rPr>
                <w:sz w:val="20"/>
                <w:szCs w:val="20"/>
              </w:rPr>
            </w:pPr>
            <w:r>
              <w:rPr>
                <w:sz w:val="20"/>
                <w:szCs w:val="20"/>
              </w:rPr>
              <w:t>10</w:t>
            </w:r>
          </w:p>
        </w:tc>
        <w:tc>
          <w:tcPr>
            <w:tcW w:w="469" w:type="pct"/>
          </w:tcPr>
          <w:p w14:paraId="1CCA5032" w14:textId="45279FB1" w:rsidR="00016A58" w:rsidRPr="75D6D599" w:rsidRDefault="003E64D0" w:rsidP="00016A58">
            <w:r>
              <w:t>-</w:t>
            </w:r>
          </w:p>
        </w:tc>
        <w:tc>
          <w:tcPr>
            <w:tcW w:w="1725" w:type="pct"/>
          </w:tcPr>
          <w:p w14:paraId="348D1370" w14:textId="77777777" w:rsidR="00016A58" w:rsidRPr="003E64D0" w:rsidRDefault="00016A58" w:rsidP="00016A58">
            <w:pPr>
              <w:pStyle w:val="Default"/>
              <w:rPr>
                <w:color w:val="000000" w:themeColor="text1"/>
                <w:sz w:val="2"/>
                <w:szCs w:val="2"/>
                <w:lang w:val="en-US"/>
              </w:rPr>
            </w:pPr>
          </w:p>
          <w:p w14:paraId="18734AA2" w14:textId="4B862C70" w:rsidR="00016A58" w:rsidRPr="003E64D0" w:rsidRDefault="00827917" w:rsidP="003E64D0">
            <w:pPr>
              <w:pStyle w:val="Default"/>
              <w:rPr>
                <w:color w:val="000000" w:themeColor="text1"/>
                <w:sz w:val="22"/>
                <w:szCs w:val="22"/>
                <w:lang w:val="en-US"/>
              </w:rPr>
            </w:pPr>
            <w:r>
              <w:rPr>
                <w:color w:val="000000" w:themeColor="text1"/>
                <w:sz w:val="22"/>
                <w:szCs w:val="22"/>
              </w:rPr>
              <w:t>Tax registration certificate as a company or individual</w:t>
            </w:r>
          </w:p>
        </w:tc>
        <w:tc>
          <w:tcPr>
            <w:tcW w:w="2474" w:type="pct"/>
          </w:tcPr>
          <w:p w14:paraId="6D9FC10C" w14:textId="77777777" w:rsidR="00016A58" w:rsidRPr="003E64D0" w:rsidRDefault="00016A58" w:rsidP="00016A58">
            <w:pPr>
              <w:rPr>
                <w:rFonts w:ascii="Calibri" w:hAnsi="Calibri" w:cs="Calibri"/>
                <w:color w:val="000000" w:themeColor="text1"/>
                <w:sz w:val="2"/>
                <w:szCs w:val="2"/>
              </w:rPr>
            </w:pPr>
          </w:p>
          <w:p w14:paraId="1A02F2BC" w14:textId="50005E82" w:rsidR="00016A58" w:rsidRPr="75D6D599" w:rsidRDefault="00016A58" w:rsidP="00016A58">
            <w:pPr>
              <w:rPr>
                <w:rFonts w:ascii="Calibri" w:hAnsi="Calibri" w:cs="Calibri"/>
                <w:color w:val="000000" w:themeColor="text1"/>
              </w:rPr>
            </w:pPr>
            <w:r>
              <w:rPr>
                <w:rFonts w:ascii="Calibri" w:hAnsi="Calibri" w:cs="Calibri"/>
                <w:color w:val="000000" w:themeColor="text1"/>
              </w:rPr>
              <w:t>Valid tax registration certificate should be submitted</w:t>
            </w:r>
            <w:r w:rsidR="00501B2F">
              <w:rPr>
                <w:rFonts w:ascii="Calibri" w:hAnsi="Calibri" w:cs="Calibri"/>
                <w:color w:val="000000" w:themeColor="text1"/>
              </w:rPr>
              <w:t xml:space="preserve"> in the technical bid envelope</w:t>
            </w:r>
            <w:r>
              <w:rPr>
                <w:rFonts w:ascii="Calibri" w:hAnsi="Calibri" w:cs="Calibri"/>
                <w:color w:val="000000" w:themeColor="text1"/>
              </w:rPr>
              <w:t xml:space="preserve"> </w:t>
            </w:r>
          </w:p>
        </w:tc>
      </w:tr>
      <w:tr w:rsidR="00016A58" w:rsidRPr="00E817E2" w14:paraId="18BF708B" w14:textId="77777777" w:rsidTr="00C835C1">
        <w:trPr>
          <w:trHeight w:val="432"/>
        </w:trPr>
        <w:tc>
          <w:tcPr>
            <w:tcW w:w="332" w:type="pct"/>
          </w:tcPr>
          <w:p w14:paraId="45433DA6" w14:textId="53371AA4" w:rsidR="00016A58" w:rsidRPr="006A3CF0" w:rsidRDefault="007219E3" w:rsidP="00016A58">
            <w:pPr>
              <w:rPr>
                <w:sz w:val="20"/>
                <w:szCs w:val="20"/>
              </w:rPr>
            </w:pPr>
            <w:r>
              <w:rPr>
                <w:sz w:val="20"/>
                <w:szCs w:val="20"/>
              </w:rPr>
              <w:t>11</w:t>
            </w:r>
          </w:p>
        </w:tc>
        <w:tc>
          <w:tcPr>
            <w:tcW w:w="469" w:type="pct"/>
          </w:tcPr>
          <w:p w14:paraId="321F6A83" w14:textId="77777777" w:rsidR="00016A58" w:rsidRDefault="00016A58" w:rsidP="00016A58">
            <w:pPr>
              <w:jc w:val="center"/>
              <w:rPr>
                <w:rFonts w:ascii="Calibri" w:hAnsi="Calibri" w:cs="Calibri"/>
                <w:color w:val="000000" w:themeColor="text1"/>
              </w:rPr>
            </w:pPr>
          </w:p>
          <w:p w14:paraId="3FA0F3DA" w14:textId="7A45F675" w:rsidR="00016A58" w:rsidRPr="75D6D599" w:rsidRDefault="00016A58" w:rsidP="00016A58">
            <w:r>
              <w:rPr>
                <w:rFonts w:ascii="Calibri" w:hAnsi="Calibri" w:cs="Calibri"/>
                <w:color w:val="000000" w:themeColor="text1"/>
              </w:rPr>
              <w:t>-</w:t>
            </w:r>
          </w:p>
        </w:tc>
        <w:tc>
          <w:tcPr>
            <w:tcW w:w="1725" w:type="pct"/>
          </w:tcPr>
          <w:p w14:paraId="690CE2A8" w14:textId="77777777" w:rsidR="00016A58" w:rsidRPr="003E64D0" w:rsidRDefault="00016A58" w:rsidP="00016A58">
            <w:pPr>
              <w:pStyle w:val="Default"/>
              <w:rPr>
                <w:color w:val="000000" w:themeColor="text1"/>
                <w:sz w:val="10"/>
                <w:szCs w:val="10"/>
                <w:lang w:val="en-US"/>
              </w:rPr>
            </w:pPr>
          </w:p>
          <w:p w14:paraId="1CB7D747" w14:textId="4650D2FD" w:rsidR="00016A58" w:rsidRPr="003E64D0" w:rsidRDefault="00016A58" w:rsidP="003E64D0">
            <w:pPr>
              <w:pStyle w:val="Default"/>
              <w:rPr>
                <w:color w:val="000000" w:themeColor="text1"/>
                <w:sz w:val="22"/>
                <w:szCs w:val="22"/>
                <w:lang w:val="en-US"/>
              </w:rPr>
            </w:pPr>
            <w:r w:rsidRPr="00843045">
              <w:rPr>
                <w:color w:val="000000" w:themeColor="text1"/>
                <w:sz w:val="22"/>
                <w:szCs w:val="22"/>
                <w:lang w:val="en-US"/>
              </w:rPr>
              <w:t xml:space="preserve">Business registration </w:t>
            </w:r>
          </w:p>
        </w:tc>
        <w:tc>
          <w:tcPr>
            <w:tcW w:w="2474" w:type="pct"/>
          </w:tcPr>
          <w:p w14:paraId="3E7CDBC3" w14:textId="77777777" w:rsidR="00016A58" w:rsidRPr="003E64D0" w:rsidRDefault="00016A58" w:rsidP="00016A58">
            <w:pPr>
              <w:rPr>
                <w:rFonts w:ascii="Calibri" w:hAnsi="Calibri" w:cs="Calibri"/>
                <w:color w:val="000000" w:themeColor="text1"/>
                <w:sz w:val="4"/>
                <w:szCs w:val="4"/>
              </w:rPr>
            </w:pPr>
          </w:p>
          <w:p w14:paraId="53CA738B" w14:textId="1FD67176" w:rsidR="00016A58" w:rsidRPr="75D6D599" w:rsidRDefault="00501B2F" w:rsidP="00016A58">
            <w:pPr>
              <w:rPr>
                <w:rFonts w:ascii="Calibri" w:hAnsi="Calibri" w:cs="Calibri"/>
                <w:color w:val="000000" w:themeColor="text1"/>
              </w:rPr>
            </w:pPr>
            <w:r>
              <w:rPr>
                <w:rFonts w:ascii="Calibri" w:hAnsi="Calibri" w:cs="Calibri"/>
                <w:color w:val="000000" w:themeColor="text1"/>
              </w:rPr>
              <w:t>Valid tax registration certificate should be submitted in the technical bid envelope</w:t>
            </w:r>
          </w:p>
        </w:tc>
      </w:tr>
      <w:tr w:rsidR="00016A58" w:rsidRPr="00E817E2" w14:paraId="524C6652" w14:textId="77777777" w:rsidTr="00C835C1">
        <w:trPr>
          <w:trHeight w:val="432"/>
        </w:trPr>
        <w:tc>
          <w:tcPr>
            <w:tcW w:w="332" w:type="pct"/>
          </w:tcPr>
          <w:p w14:paraId="6B83B001" w14:textId="046C5D45" w:rsidR="00016A58" w:rsidRPr="006A3CF0" w:rsidRDefault="007219E3" w:rsidP="00016A58">
            <w:pPr>
              <w:rPr>
                <w:sz w:val="20"/>
                <w:szCs w:val="20"/>
              </w:rPr>
            </w:pPr>
            <w:r>
              <w:rPr>
                <w:sz w:val="20"/>
                <w:szCs w:val="20"/>
              </w:rPr>
              <w:t>12</w:t>
            </w:r>
          </w:p>
        </w:tc>
        <w:tc>
          <w:tcPr>
            <w:tcW w:w="469" w:type="pct"/>
          </w:tcPr>
          <w:p w14:paraId="08FA2413" w14:textId="77777777" w:rsidR="00016A58" w:rsidRDefault="00016A58" w:rsidP="00016A58"/>
          <w:p w14:paraId="566639AC" w14:textId="77777777" w:rsidR="003E64D0" w:rsidRDefault="003E64D0" w:rsidP="00016A58"/>
          <w:p w14:paraId="3603F60C" w14:textId="2ABF6403" w:rsidR="003E64D0" w:rsidRPr="75D6D599" w:rsidRDefault="003E64D0" w:rsidP="00016A58">
            <w:r>
              <w:t>-</w:t>
            </w:r>
          </w:p>
        </w:tc>
        <w:tc>
          <w:tcPr>
            <w:tcW w:w="1725" w:type="pct"/>
          </w:tcPr>
          <w:p w14:paraId="2A356C3F" w14:textId="77777777" w:rsidR="00016A58" w:rsidRPr="00236CCE" w:rsidRDefault="00016A58" w:rsidP="00016A58">
            <w:pPr>
              <w:pStyle w:val="Default"/>
              <w:rPr>
                <w:highlight w:val="yellow"/>
              </w:rPr>
            </w:pPr>
          </w:p>
          <w:p w14:paraId="5E867903" w14:textId="74B45954" w:rsidR="00016A58" w:rsidRPr="00CC40EE" w:rsidRDefault="00016A58" w:rsidP="00016A58">
            <w:pPr>
              <w:pStyle w:val="Default"/>
              <w:rPr>
                <w:color w:val="000000" w:themeColor="text1"/>
                <w:sz w:val="22"/>
                <w:szCs w:val="22"/>
                <w:lang w:val="en-US"/>
              </w:rPr>
            </w:pPr>
            <w:r w:rsidRPr="00CC40EE">
              <w:rPr>
                <w:color w:val="000000" w:themeColor="text1"/>
                <w:sz w:val="22"/>
                <w:szCs w:val="22"/>
                <w:lang w:val="en-US"/>
              </w:rPr>
              <w:t>Bidder Profile/Qualification</w:t>
            </w:r>
          </w:p>
          <w:p w14:paraId="5103028D" w14:textId="43804074" w:rsidR="00016A58" w:rsidRPr="00236CCE" w:rsidRDefault="00016A58" w:rsidP="00016A58">
            <w:pPr>
              <w:rPr>
                <w:rFonts w:ascii="Calibri" w:hAnsi="Calibri" w:cs="Calibri"/>
                <w:color w:val="000000" w:themeColor="text1"/>
                <w:highlight w:val="yellow"/>
              </w:rPr>
            </w:pPr>
          </w:p>
        </w:tc>
        <w:tc>
          <w:tcPr>
            <w:tcW w:w="2474" w:type="pct"/>
          </w:tcPr>
          <w:p w14:paraId="76BE47C5" w14:textId="0CDBBBAE" w:rsidR="00CC40EE" w:rsidRPr="00403F62" w:rsidRDefault="00016A58" w:rsidP="00403F62">
            <w:pPr>
              <w:pStyle w:val="Default"/>
              <w:rPr>
                <w:color w:val="000000" w:themeColor="text1"/>
              </w:rPr>
            </w:pPr>
            <w:r w:rsidRPr="00CC40EE">
              <w:rPr>
                <w:color w:val="000000" w:themeColor="text1"/>
              </w:rPr>
              <w:t>-</w:t>
            </w:r>
            <w:r w:rsidR="00403F62" w:rsidRPr="00AF766D">
              <w:t xml:space="preserve"> </w:t>
            </w:r>
            <w:r w:rsidR="00403F62" w:rsidRPr="00403F62">
              <w:rPr>
                <w:color w:val="000000" w:themeColor="text1"/>
                <w:sz w:val="22"/>
                <w:szCs w:val="22"/>
                <w:lang w:val="en-US"/>
              </w:rPr>
              <w:t xml:space="preserve">shows the company details and services including past and current experience in similar </w:t>
            </w:r>
            <w:r w:rsidR="0055514E" w:rsidRPr="00403F62">
              <w:rPr>
                <w:color w:val="000000" w:themeColor="text1"/>
                <w:sz w:val="22"/>
                <w:szCs w:val="22"/>
                <w:lang w:val="en-US"/>
              </w:rPr>
              <w:t>services, location</w:t>
            </w:r>
            <w:r w:rsidR="00403F62" w:rsidRPr="00403F62">
              <w:rPr>
                <w:color w:val="000000" w:themeColor="text1"/>
                <w:sz w:val="22"/>
                <w:szCs w:val="22"/>
                <w:lang w:val="en-US"/>
              </w:rPr>
              <w:t xml:space="preserve"> of the bidder and number of branches</w:t>
            </w:r>
            <w:r w:rsidR="00403F62">
              <w:rPr>
                <w:color w:val="000000" w:themeColor="text1"/>
                <w:lang w:val="en-US"/>
              </w:rPr>
              <w:t xml:space="preserve"> and </w:t>
            </w:r>
            <w:r w:rsidR="00CC40EE" w:rsidRPr="00CC40EE">
              <w:rPr>
                <w:color w:val="000000" w:themeColor="text1"/>
                <w:sz w:val="22"/>
                <w:szCs w:val="22"/>
                <w:lang w:val="en-US"/>
              </w:rPr>
              <w:t xml:space="preserve">Agency’s background, Experience of evaluation relevant context/projects, </w:t>
            </w:r>
          </w:p>
          <w:p w14:paraId="19ABDB6D" w14:textId="671D0678" w:rsidR="00291301" w:rsidRDefault="008C75DB" w:rsidP="008C75DB">
            <w:pPr>
              <w:pStyle w:val="Default"/>
              <w:rPr>
                <w:color w:val="000000" w:themeColor="text1"/>
                <w:sz w:val="22"/>
                <w:szCs w:val="22"/>
                <w:lang w:val="en-US"/>
              </w:rPr>
            </w:pPr>
            <w:r>
              <w:rPr>
                <w:color w:val="000000" w:themeColor="text1"/>
                <w:sz w:val="22"/>
                <w:szCs w:val="22"/>
                <w:lang w:val="en-US"/>
              </w:rPr>
              <w:t>-</w:t>
            </w:r>
            <w:r w:rsidR="00CC40EE" w:rsidRPr="00CC40EE">
              <w:rPr>
                <w:color w:val="000000" w:themeColor="text1"/>
                <w:sz w:val="22"/>
                <w:szCs w:val="22"/>
                <w:lang w:val="en-US"/>
              </w:rPr>
              <w:t xml:space="preserve"> evaluation team structure including responsibilities and experience</w:t>
            </w:r>
            <w:r w:rsidR="00CC40EE">
              <w:rPr>
                <w:color w:val="000000" w:themeColor="text1"/>
                <w:sz w:val="22"/>
                <w:szCs w:val="22"/>
                <w:lang w:val="en-US"/>
              </w:rPr>
              <w:t xml:space="preserve"> </w:t>
            </w:r>
            <w:r w:rsidR="0055514E">
              <w:rPr>
                <w:color w:val="000000" w:themeColor="text1"/>
                <w:sz w:val="22"/>
                <w:szCs w:val="22"/>
                <w:lang w:val="en-US"/>
              </w:rPr>
              <w:t>(</w:t>
            </w:r>
            <w:r w:rsidR="0055514E" w:rsidRPr="00CC40EE">
              <w:rPr>
                <w:color w:val="000000" w:themeColor="text1"/>
                <w:sz w:val="22"/>
                <w:szCs w:val="22"/>
                <w:lang w:val="en-US"/>
              </w:rPr>
              <w:t>Provide</w:t>
            </w:r>
            <w:r w:rsidR="00CC40EE">
              <w:rPr>
                <w:color w:val="000000" w:themeColor="text1"/>
                <w:sz w:val="22"/>
                <w:szCs w:val="22"/>
                <w:lang w:val="en-US"/>
              </w:rPr>
              <w:t xml:space="preserve"> detailed</w:t>
            </w:r>
            <w:r w:rsidR="00291301" w:rsidRPr="00CC40EE">
              <w:rPr>
                <w:color w:val="000000" w:themeColor="text1"/>
                <w:sz w:val="22"/>
                <w:szCs w:val="22"/>
                <w:lang w:val="en-US"/>
              </w:rPr>
              <w:t xml:space="preserve"> CV of all the other human resources</w:t>
            </w:r>
            <w:r w:rsidR="00FE52CE" w:rsidRPr="00CC40EE">
              <w:rPr>
                <w:color w:val="000000" w:themeColor="text1"/>
                <w:sz w:val="22"/>
                <w:szCs w:val="22"/>
                <w:lang w:val="en-US"/>
              </w:rPr>
              <w:t xml:space="preserve"> within the evaluation team</w:t>
            </w:r>
            <w:r w:rsidR="00CC40EE">
              <w:rPr>
                <w:color w:val="000000" w:themeColor="text1"/>
                <w:sz w:val="22"/>
                <w:szCs w:val="22"/>
                <w:lang w:val="en-US"/>
              </w:rPr>
              <w:t>).</w:t>
            </w:r>
          </w:p>
          <w:p w14:paraId="7B85AD0B" w14:textId="537FABEC" w:rsidR="00501B2F" w:rsidRPr="00CC40EE" w:rsidRDefault="00501B2F" w:rsidP="008C75DB">
            <w:pPr>
              <w:pStyle w:val="Default"/>
              <w:rPr>
                <w:color w:val="000000" w:themeColor="text1"/>
                <w:sz w:val="22"/>
                <w:szCs w:val="22"/>
                <w:lang w:val="en-US"/>
              </w:rPr>
            </w:pPr>
            <w:r>
              <w:rPr>
                <w:color w:val="000000" w:themeColor="text1"/>
                <w:sz w:val="22"/>
                <w:szCs w:val="22"/>
                <w:lang w:val="en-US"/>
              </w:rPr>
              <w:t>Submit in the technical envelope.</w:t>
            </w:r>
          </w:p>
        </w:tc>
      </w:tr>
      <w:tr w:rsidR="00016A58" w:rsidRPr="00E817E2" w14:paraId="75B77B55" w14:textId="77777777" w:rsidTr="00C835C1">
        <w:trPr>
          <w:trHeight w:val="432"/>
        </w:trPr>
        <w:tc>
          <w:tcPr>
            <w:tcW w:w="332" w:type="pct"/>
          </w:tcPr>
          <w:p w14:paraId="5DDFA6C8" w14:textId="3E05C8B9" w:rsidR="00016A58" w:rsidRPr="006A3CF0" w:rsidRDefault="007219E3" w:rsidP="00016A58">
            <w:pPr>
              <w:rPr>
                <w:sz w:val="20"/>
                <w:szCs w:val="20"/>
              </w:rPr>
            </w:pPr>
            <w:r>
              <w:rPr>
                <w:sz w:val="20"/>
                <w:szCs w:val="20"/>
              </w:rPr>
              <w:t>13</w:t>
            </w:r>
          </w:p>
        </w:tc>
        <w:tc>
          <w:tcPr>
            <w:tcW w:w="469" w:type="pct"/>
          </w:tcPr>
          <w:p w14:paraId="01D7EBA1" w14:textId="77777777" w:rsidR="00016A58" w:rsidRDefault="00016A58" w:rsidP="00016A58"/>
          <w:p w14:paraId="1E5B45E0" w14:textId="77777777" w:rsidR="003E64D0" w:rsidRDefault="003E64D0" w:rsidP="00016A58"/>
          <w:p w14:paraId="680E1C86" w14:textId="2E945447" w:rsidR="003E64D0" w:rsidRPr="75D6D599" w:rsidRDefault="003E64D0" w:rsidP="00016A58">
            <w:r>
              <w:t>-</w:t>
            </w:r>
          </w:p>
        </w:tc>
        <w:tc>
          <w:tcPr>
            <w:tcW w:w="1725" w:type="pct"/>
          </w:tcPr>
          <w:p w14:paraId="2F8D3756" w14:textId="77777777" w:rsidR="003E64D0" w:rsidRDefault="003E64D0" w:rsidP="00016A58">
            <w:pPr>
              <w:rPr>
                <w:rFonts w:ascii="Source Sans Pro" w:hAnsi="Source Sans Pro" w:cs="Source Sans Pro"/>
              </w:rPr>
            </w:pPr>
          </w:p>
          <w:p w14:paraId="630770EC" w14:textId="77777777" w:rsidR="003E64D0" w:rsidRDefault="003E64D0" w:rsidP="00016A58">
            <w:pPr>
              <w:rPr>
                <w:rFonts w:ascii="Source Sans Pro" w:hAnsi="Source Sans Pro" w:cs="Source Sans Pro"/>
              </w:rPr>
            </w:pPr>
          </w:p>
          <w:p w14:paraId="006920AB" w14:textId="5790A499" w:rsidR="00016A58" w:rsidRPr="75D6D599" w:rsidRDefault="00291074" w:rsidP="00016A58">
            <w:pPr>
              <w:rPr>
                <w:rFonts w:ascii="Calibri" w:hAnsi="Calibri" w:cs="Calibri"/>
                <w:color w:val="000000" w:themeColor="text1"/>
              </w:rPr>
            </w:pPr>
            <w:r w:rsidRPr="00016A58">
              <w:rPr>
                <w:rFonts w:ascii="Source Sans Pro" w:hAnsi="Source Sans Pro" w:cs="Source Sans Pro"/>
              </w:rPr>
              <w:t>Experience</w:t>
            </w:r>
            <w:r>
              <w:rPr>
                <w:rFonts w:ascii="Source Sans Pro" w:hAnsi="Source Sans Pro" w:cs="Source Sans Pro"/>
              </w:rPr>
              <w:t xml:space="preserve"> </w:t>
            </w:r>
          </w:p>
        </w:tc>
        <w:tc>
          <w:tcPr>
            <w:tcW w:w="2474" w:type="pct"/>
          </w:tcPr>
          <w:p w14:paraId="09BA522A" w14:textId="6EAE17D0" w:rsidR="00016A58" w:rsidRDefault="00291074" w:rsidP="003E64D0">
            <w:pPr>
              <w:pStyle w:val="Default"/>
              <w:rPr>
                <w:sz w:val="20"/>
                <w:szCs w:val="20"/>
              </w:rPr>
            </w:pPr>
            <w:r w:rsidRPr="00016A58">
              <w:rPr>
                <w:rFonts w:ascii="Source Sans Pro" w:hAnsi="Source Sans Pro" w:cs="Source Sans Pro"/>
                <w:sz w:val="22"/>
                <w:szCs w:val="22"/>
                <w:lang w:val="en-US"/>
              </w:rPr>
              <w:t>Experience</w:t>
            </w:r>
            <w:r>
              <w:rPr>
                <w:rFonts w:ascii="Source Sans Pro" w:hAnsi="Source Sans Pro" w:cs="Source Sans Pro"/>
                <w:sz w:val="22"/>
                <w:szCs w:val="22"/>
                <w:lang w:val="en-US"/>
              </w:rPr>
              <w:t xml:space="preserve"> documents should be submitted with the bids including the following </w:t>
            </w:r>
            <w:r w:rsidR="0055514E">
              <w:rPr>
                <w:rFonts w:ascii="Source Sans Pro" w:hAnsi="Source Sans Pro" w:cs="Source Sans Pro"/>
                <w:sz w:val="22"/>
                <w:szCs w:val="22"/>
                <w:lang w:val="en-US"/>
              </w:rPr>
              <w:t>(</w:t>
            </w:r>
            <w:r w:rsidR="0055514E" w:rsidRPr="00016A58">
              <w:rPr>
                <w:rFonts w:ascii="Source Sans Pro" w:hAnsi="Source Sans Pro" w:cs="Source Sans Pro"/>
                <w:sz w:val="22"/>
                <w:szCs w:val="22"/>
                <w:lang w:val="en-US"/>
              </w:rPr>
              <w:t>track</w:t>
            </w:r>
            <w:r w:rsidRPr="00016A58">
              <w:rPr>
                <w:rFonts w:ascii="Source Sans Pro" w:hAnsi="Source Sans Pro" w:cs="Source Sans Pro"/>
                <w:sz w:val="22"/>
                <w:szCs w:val="22"/>
                <w:lang w:val="en-US"/>
              </w:rPr>
              <w:t xml:space="preserve"> record, list of clients for similar services as those required by DRC</w:t>
            </w:r>
            <w:r>
              <w:rPr>
                <w:rFonts w:ascii="Source Sans Pro" w:hAnsi="Source Sans Pro" w:cs="Source Sans Pro"/>
                <w:sz w:val="22"/>
                <w:szCs w:val="22"/>
                <w:lang w:val="en-US"/>
              </w:rPr>
              <w:t xml:space="preserve"> indicated in the TOR</w:t>
            </w:r>
            <w:r w:rsidRPr="00016A58">
              <w:rPr>
                <w:rFonts w:ascii="Source Sans Pro" w:hAnsi="Source Sans Pro" w:cs="Source Sans Pro"/>
                <w:sz w:val="22"/>
                <w:szCs w:val="22"/>
                <w:lang w:val="en-US"/>
              </w:rPr>
              <w:t xml:space="preserve">, indicating description of contract scope, contract duration, contract value, contact references (proof of successful completion </w:t>
            </w:r>
            <w:r w:rsidR="0055514E" w:rsidRPr="00016A58">
              <w:rPr>
                <w:rFonts w:ascii="Source Sans Pro" w:hAnsi="Source Sans Pro" w:cs="Source Sans Pro"/>
                <w:sz w:val="22"/>
                <w:szCs w:val="22"/>
                <w:lang w:val="en-US"/>
              </w:rPr>
              <w:t>of similar</w:t>
            </w:r>
            <w:r w:rsidRPr="00016A58">
              <w:rPr>
                <w:rFonts w:ascii="Source Sans Pro" w:hAnsi="Source Sans Pro" w:cs="Source Sans Pro"/>
                <w:sz w:val="22"/>
                <w:szCs w:val="22"/>
                <w:lang w:val="en-US"/>
              </w:rPr>
              <w:t xml:space="preserve"> experiences in last years – proof for evidence).</w:t>
            </w:r>
            <w:r>
              <w:rPr>
                <w:sz w:val="20"/>
                <w:szCs w:val="20"/>
              </w:rPr>
              <w:t xml:space="preserve"> </w:t>
            </w:r>
          </w:p>
          <w:p w14:paraId="5C16E762" w14:textId="7D91745E" w:rsidR="00501B2F" w:rsidRPr="003E64D0" w:rsidRDefault="00501B2F" w:rsidP="003E64D0">
            <w:pPr>
              <w:pStyle w:val="Default"/>
              <w:rPr>
                <w:sz w:val="20"/>
                <w:szCs w:val="20"/>
              </w:rPr>
            </w:pPr>
            <w:r>
              <w:rPr>
                <w:sz w:val="20"/>
                <w:szCs w:val="20"/>
              </w:rPr>
              <w:t>Submit in the technical envelope.</w:t>
            </w:r>
          </w:p>
        </w:tc>
      </w:tr>
      <w:tr w:rsidR="00291074" w:rsidRPr="00E817E2" w14:paraId="5ED339EF" w14:textId="77777777" w:rsidTr="00C835C1">
        <w:trPr>
          <w:trHeight w:val="432"/>
        </w:trPr>
        <w:tc>
          <w:tcPr>
            <w:tcW w:w="332" w:type="pct"/>
          </w:tcPr>
          <w:p w14:paraId="24826BC4" w14:textId="6FC53463" w:rsidR="00291074" w:rsidRPr="00812362" w:rsidRDefault="007219E3" w:rsidP="00291074">
            <w:r>
              <w:t>1</w:t>
            </w:r>
            <w:r w:rsidR="00B109F8">
              <w:t>4</w:t>
            </w:r>
          </w:p>
        </w:tc>
        <w:tc>
          <w:tcPr>
            <w:tcW w:w="469" w:type="pct"/>
          </w:tcPr>
          <w:p w14:paraId="20EFD8D9" w14:textId="77777777" w:rsidR="00291074" w:rsidRDefault="00291074" w:rsidP="00291074"/>
          <w:p w14:paraId="3A6D059C" w14:textId="2C5ECA02" w:rsidR="003E64D0" w:rsidRPr="00972789" w:rsidRDefault="003E64D0" w:rsidP="00291074">
            <w:r>
              <w:t>-</w:t>
            </w:r>
          </w:p>
        </w:tc>
        <w:tc>
          <w:tcPr>
            <w:tcW w:w="1725" w:type="pct"/>
          </w:tcPr>
          <w:p w14:paraId="037D0F7C" w14:textId="7B841CC6" w:rsidR="00291074" w:rsidRPr="00972789" w:rsidRDefault="00291074" w:rsidP="00291074">
            <w:pPr>
              <w:rPr>
                <w:highlight w:val="yellow"/>
              </w:rPr>
            </w:pPr>
            <w:r>
              <w:rPr>
                <w:color w:val="000000" w:themeColor="text1"/>
              </w:rPr>
              <w:t>Cover Letter</w:t>
            </w:r>
          </w:p>
        </w:tc>
        <w:tc>
          <w:tcPr>
            <w:tcW w:w="2474" w:type="pct"/>
          </w:tcPr>
          <w:p w14:paraId="1F878FA3" w14:textId="7BCA8CF0" w:rsidR="00291074" w:rsidRDefault="00291074" w:rsidP="003E64D0">
            <w:pPr>
              <w:autoSpaceDE w:val="0"/>
              <w:autoSpaceDN w:val="0"/>
              <w:adjustRightInd w:val="0"/>
              <w:jc w:val="left"/>
              <w:rPr>
                <w:rFonts w:ascii="Source Sans Pro" w:hAnsi="Source Sans Pro" w:cs="Source Sans Pro"/>
                <w:color w:val="000000"/>
              </w:rPr>
            </w:pPr>
            <w:r w:rsidRPr="00D13FF3">
              <w:rPr>
                <w:rFonts w:ascii="Source Sans Pro" w:hAnsi="Source Sans Pro" w:cs="Source Sans Pro"/>
                <w:color w:val="000000"/>
              </w:rPr>
              <w:t xml:space="preserve"> A cover letter, including commitment to availability for the duration of the </w:t>
            </w:r>
            <w:r w:rsidR="00501B2F" w:rsidRPr="00D13FF3">
              <w:rPr>
                <w:rFonts w:ascii="Source Sans Pro" w:hAnsi="Source Sans Pro" w:cs="Source Sans Pro"/>
                <w:color w:val="000000"/>
              </w:rPr>
              <w:t>assignment.</w:t>
            </w:r>
          </w:p>
          <w:p w14:paraId="6FC7CB68" w14:textId="2E9E12F1" w:rsidR="00501B2F" w:rsidRPr="003E64D0" w:rsidRDefault="00501B2F" w:rsidP="003E64D0">
            <w:pPr>
              <w:autoSpaceDE w:val="0"/>
              <w:autoSpaceDN w:val="0"/>
              <w:adjustRightInd w:val="0"/>
              <w:jc w:val="left"/>
              <w:rPr>
                <w:rFonts w:ascii="Source Sans Pro" w:hAnsi="Source Sans Pro" w:cs="Source Sans Pro"/>
                <w:color w:val="000000"/>
              </w:rPr>
            </w:pPr>
            <w:r>
              <w:t>Submit in the technical envelope</w:t>
            </w:r>
          </w:p>
        </w:tc>
      </w:tr>
      <w:tr w:rsidR="00BC39B3" w:rsidRPr="00E817E2" w14:paraId="071B6F2A" w14:textId="77777777" w:rsidTr="00812362">
        <w:trPr>
          <w:trHeight w:val="432"/>
        </w:trPr>
        <w:tc>
          <w:tcPr>
            <w:tcW w:w="332" w:type="pct"/>
          </w:tcPr>
          <w:p w14:paraId="5BF100C6" w14:textId="3ADD58FD" w:rsidR="0033037B" w:rsidRPr="006A3CF0" w:rsidRDefault="007219E3" w:rsidP="00291074">
            <w:r>
              <w:t>1</w:t>
            </w:r>
            <w:r w:rsidR="00B109F8">
              <w:t>5</w:t>
            </w:r>
          </w:p>
        </w:tc>
        <w:tc>
          <w:tcPr>
            <w:tcW w:w="469" w:type="pct"/>
          </w:tcPr>
          <w:p w14:paraId="47B7A2D7" w14:textId="4E10925A" w:rsidR="0033037B" w:rsidRDefault="0033037B" w:rsidP="00291074">
            <w:r>
              <w:t>I</w:t>
            </w:r>
          </w:p>
        </w:tc>
        <w:tc>
          <w:tcPr>
            <w:tcW w:w="1725" w:type="pct"/>
          </w:tcPr>
          <w:p w14:paraId="6AEEF60F" w14:textId="6115080D" w:rsidR="0033037B" w:rsidRDefault="0033037B" w:rsidP="00291074">
            <w:pPr>
              <w:rPr>
                <w:color w:val="000000" w:themeColor="text1"/>
              </w:rPr>
            </w:pPr>
            <w:r w:rsidRPr="0033037B">
              <w:rPr>
                <w:color w:val="000000" w:themeColor="text1"/>
              </w:rPr>
              <w:t>Past Experience and Reference</w:t>
            </w:r>
            <w:r>
              <w:rPr>
                <w:color w:val="000000" w:themeColor="text1"/>
              </w:rPr>
              <w:t xml:space="preserve"> List</w:t>
            </w:r>
          </w:p>
        </w:tc>
        <w:tc>
          <w:tcPr>
            <w:tcW w:w="2474" w:type="pct"/>
          </w:tcPr>
          <w:p w14:paraId="6DA63B0C" w14:textId="77C3F64C" w:rsidR="0033037B" w:rsidRDefault="0033037B" w:rsidP="003E64D0">
            <w:pPr>
              <w:autoSpaceDE w:val="0"/>
              <w:autoSpaceDN w:val="0"/>
              <w:adjustRightInd w:val="0"/>
              <w:jc w:val="left"/>
              <w:rPr>
                <w:rFonts w:ascii="Source Sans Pro" w:hAnsi="Source Sans Pro" w:cs="Source Sans Pro"/>
                <w:color w:val="000000"/>
              </w:rPr>
            </w:pPr>
            <w:r w:rsidRPr="008B4376">
              <w:rPr>
                <w:rFonts w:ascii="Source Sans Pro" w:hAnsi="Source Sans Pro" w:cs="Source Sans Pro"/>
                <w:color w:val="000000"/>
              </w:rPr>
              <w:t>At least two relevant references from the last past Four (4) years</w:t>
            </w:r>
            <w:r w:rsidR="00501B2F">
              <w:rPr>
                <w:rFonts w:ascii="Source Sans Pro" w:hAnsi="Source Sans Pro" w:cs="Source Sans Pro"/>
                <w:color w:val="000000"/>
              </w:rPr>
              <w:t>.</w:t>
            </w:r>
          </w:p>
          <w:p w14:paraId="6C628320" w14:textId="1D343AE4" w:rsidR="00501B2F" w:rsidRPr="00D13FF3" w:rsidRDefault="00501B2F" w:rsidP="003E64D0">
            <w:pPr>
              <w:autoSpaceDE w:val="0"/>
              <w:autoSpaceDN w:val="0"/>
              <w:adjustRightInd w:val="0"/>
              <w:jc w:val="left"/>
              <w:rPr>
                <w:rFonts w:ascii="Source Sans Pro" w:hAnsi="Source Sans Pro" w:cs="Source Sans Pro"/>
                <w:color w:val="000000"/>
              </w:rPr>
            </w:pPr>
            <w:r>
              <w:t>Submit in the technical envelope</w:t>
            </w:r>
          </w:p>
        </w:tc>
      </w:tr>
      <w:tr w:rsidR="00291074" w:rsidRPr="00E817E2" w14:paraId="7676A633" w14:textId="77777777" w:rsidTr="00C835C1">
        <w:trPr>
          <w:trHeight w:val="432"/>
        </w:trPr>
        <w:tc>
          <w:tcPr>
            <w:tcW w:w="332" w:type="pct"/>
          </w:tcPr>
          <w:p w14:paraId="6418A0B2" w14:textId="5056FA86" w:rsidR="00291074" w:rsidRPr="00812362" w:rsidRDefault="007219E3" w:rsidP="008A4A0F">
            <w:r>
              <w:t>1</w:t>
            </w:r>
            <w:r w:rsidR="00B109F8">
              <w:t>6</w:t>
            </w:r>
          </w:p>
        </w:tc>
        <w:tc>
          <w:tcPr>
            <w:tcW w:w="469" w:type="pct"/>
          </w:tcPr>
          <w:p w14:paraId="1FD9B903" w14:textId="3B930F8A" w:rsidR="00291074" w:rsidRPr="00972789" w:rsidRDefault="003E64D0" w:rsidP="008A4A0F">
            <w:r>
              <w:t>-</w:t>
            </w:r>
          </w:p>
        </w:tc>
        <w:tc>
          <w:tcPr>
            <w:tcW w:w="1725" w:type="pct"/>
          </w:tcPr>
          <w:p w14:paraId="7E9B7497" w14:textId="6AA02E65" w:rsidR="00291074" w:rsidRPr="00972789" w:rsidRDefault="003E64D0" w:rsidP="008A4A0F">
            <w:pPr>
              <w:rPr>
                <w:highlight w:val="yellow"/>
              </w:rPr>
            </w:pPr>
            <w:r>
              <w:rPr>
                <w:color w:val="000000" w:themeColor="text1"/>
              </w:rPr>
              <w:t>Technical Proposal</w:t>
            </w:r>
          </w:p>
        </w:tc>
        <w:tc>
          <w:tcPr>
            <w:tcW w:w="2474" w:type="pct"/>
          </w:tcPr>
          <w:p w14:paraId="41ED6618" w14:textId="753059AE" w:rsidR="008C75DB" w:rsidRPr="008C75DB" w:rsidRDefault="003E64D0" w:rsidP="008C75DB">
            <w:pPr>
              <w:autoSpaceDE w:val="0"/>
              <w:autoSpaceDN w:val="0"/>
              <w:adjustRightInd w:val="0"/>
              <w:jc w:val="left"/>
              <w:rPr>
                <w:rFonts w:ascii="Calibri" w:hAnsi="Calibri" w:cs="Calibri"/>
                <w:color w:val="000000" w:themeColor="text1"/>
              </w:rPr>
            </w:pPr>
            <w:r w:rsidRPr="001B643F">
              <w:rPr>
                <w:rFonts w:ascii="Calibri" w:hAnsi="Calibri" w:cs="Calibri"/>
                <w:color w:val="000000" w:themeColor="text1"/>
              </w:rPr>
              <w:t xml:space="preserve">Technical proposal: </w:t>
            </w:r>
          </w:p>
          <w:p w14:paraId="5323B5D3" w14:textId="6979DA51" w:rsidR="008C75DB" w:rsidRPr="008C75DB" w:rsidRDefault="008C75DB" w:rsidP="008C75DB">
            <w:pPr>
              <w:pStyle w:val="ListParagraph"/>
              <w:numPr>
                <w:ilvl w:val="0"/>
                <w:numId w:val="68"/>
              </w:numPr>
              <w:autoSpaceDE w:val="0"/>
              <w:autoSpaceDN w:val="0"/>
              <w:adjustRightInd w:val="0"/>
              <w:ind w:left="16" w:hanging="90"/>
              <w:jc w:val="left"/>
              <w:rPr>
                <w:rFonts w:ascii="Calibri" w:hAnsi="Calibri" w:cs="Calibri"/>
                <w:color w:val="000000" w:themeColor="text1"/>
              </w:rPr>
            </w:pPr>
            <w:r w:rsidRPr="008C75DB">
              <w:rPr>
                <w:rFonts w:ascii="Calibri" w:hAnsi="Calibri" w:cs="Calibri"/>
                <w:color w:val="000000" w:themeColor="text1"/>
              </w:rPr>
              <w:t>Detailed proposed services in line with requirements of the term of reference (TOR)-Annex F</w:t>
            </w:r>
          </w:p>
          <w:p w14:paraId="64243059" w14:textId="77777777" w:rsidR="008C75DB" w:rsidRDefault="00CC40EE" w:rsidP="008C75DB">
            <w:pPr>
              <w:pStyle w:val="ListParagraph"/>
              <w:numPr>
                <w:ilvl w:val="0"/>
                <w:numId w:val="68"/>
              </w:numPr>
              <w:autoSpaceDE w:val="0"/>
              <w:autoSpaceDN w:val="0"/>
              <w:adjustRightInd w:val="0"/>
              <w:ind w:left="0" w:hanging="74"/>
              <w:jc w:val="left"/>
              <w:rPr>
                <w:rFonts w:ascii="Calibri" w:hAnsi="Calibri" w:cs="Calibri"/>
                <w:color w:val="000000" w:themeColor="text1"/>
              </w:rPr>
            </w:pPr>
            <w:r w:rsidRPr="008C75DB">
              <w:rPr>
                <w:rFonts w:ascii="Calibri" w:hAnsi="Calibri" w:cs="Calibri"/>
                <w:color w:val="000000" w:themeColor="text1"/>
              </w:rPr>
              <w:t>quality management, risks and mitigation strategy</w:t>
            </w:r>
            <w:r w:rsidR="008C75DB" w:rsidRPr="008C75DB">
              <w:rPr>
                <w:rFonts w:ascii="Calibri" w:hAnsi="Calibri" w:cs="Calibri"/>
                <w:color w:val="000000" w:themeColor="text1"/>
              </w:rPr>
              <w:t xml:space="preserve"> of proposed service</w:t>
            </w:r>
          </w:p>
          <w:p w14:paraId="73391AFD" w14:textId="77777777" w:rsidR="008C75DB" w:rsidRDefault="003E64D0" w:rsidP="008C75DB">
            <w:pPr>
              <w:pStyle w:val="ListParagraph"/>
              <w:numPr>
                <w:ilvl w:val="0"/>
                <w:numId w:val="68"/>
              </w:numPr>
              <w:autoSpaceDE w:val="0"/>
              <w:autoSpaceDN w:val="0"/>
              <w:adjustRightInd w:val="0"/>
              <w:ind w:left="0" w:hanging="74"/>
              <w:jc w:val="left"/>
              <w:rPr>
                <w:rFonts w:ascii="Calibri" w:hAnsi="Calibri" w:cs="Calibri"/>
                <w:color w:val="000000" w:themeColor="text1"/>
              </w:rPr>
            </w:pPr>
            <w:r w:rsidRPr="008C75DB">
              <w:rPr>
                <w:rFonts w:ascii="Calibri" w:hAnsi="Calibri" w:cs="Calibri"/>
                <w:color w:val="000000" w:themeColor="text1"/>
              </w:rPr>
              <w:t>Understanding and interpretation of the TOR</w:t>
            </w:r>
            <w:r w:rsidR="008C75DB">
              <w:rPr>
                <w:rFonts w:ascii="Calibri" w:hAnsi="Calibri" w:cs="Calibri"/>
                <w:color w:val="000000" w:themeColor="text1"/>
              </w:rPr>
              <w:t xml:space="preserve"> </w:t>
            </w:r>
          </w:p>
          <w:p w14:paraId="7C9B820B" w14:textId="48530350" w:rsidR="003E64D0" w:rsidRDefault="008C75DB" w:rsidP="008C75DB">
            <w:pPr>
              <w:pStyle w:val="ListParagraph"/>
              <w:autoSpaceDE w:val="0"/>
              <w:autoSpaceDN w:val="0"/>
              <w:adjustRightInd w:val="0"/>
              <w:ind w:left="0"/>
              <w:jc w:val="left"/>
              <w:rPr>
                <w:rFonts w:ascii="Calibri" w:hAnsi="Calibri" w:cs="Calibri"/>
                <w:color w:val="000000" w:themeColor="text1"/>
              </w:rPr>
            </w:pPr>
            <w:r>
              <w:rPr>
                <w:rFonts w:ascii="Calibri" w:hAnsi="Calibri" w:cs="Calibri"/>
                <w:color w:val="000000" w:themeColor="text1"/>
              </w:rPr>
              <w:t>-</w:t>
            </w:r>
            <w:r w:rsidR="003E64D0" w:rsidRPr="008C75DB">
              <w:rPr>
                <w:rFonts w:ascii="Calibri" w:hAnsi="Calibri" w:cs="Calibri"/>
                <w:color w:val="000000" w:themeColor="text1"/>
              </w:rPr>
              <w:t xml:space="preserve">Methodology and design issues to be used in undertaking and achieving the above objectives and deliverables </w:t>
            </w:r>
            <w:r w:rsidRPr="008C75DB">
              <w:rPr>
                <w:rFonts w:ascii="Calibri" w:hAnsi="Calibri" w:cs="Calibri"/>
                <w:color w:val="000000" w:themeColor="text1"/>
              </w:rPr>
              <w:t xml:space="preserve">indicated in the term of </w:t>
            </w:r>
            <w:r w:rsidR="0055514E" w:rsidRPr="008C75DB">
              <w:rPr>
                <w:rFonts w:ascii="Calibri" w:hAnsi="Calibri" w:cs="Calibri"/>
                <w:color w:val="000000" w:themeColor="text1"/>
              </w:rPr>
              <w:t>reference (</w:t>
            </w:r>
            <w:r w:rsidRPr="008C75DB">
              <w:rPr>
                <w:rFonts w:ascii="Calibri" w:hAnsi="Calibri" w:cs="Calibri"/>
                <w:color w:val="000000" w:themeColor="text1"/>
              </w:rPr>
              <w:t>TOR)-Annex F</w:t>
            </w:r>
          </w:p>
          <w:p w14:paraId="74DEE8CB" w14:textId="7DADDD7A" w:rsidR="008C75DB" w:rsidRPr="008C75DB" w:rsidRDefault="008C75DB" w:rsidP="008C75DB">
            <w:pPr>
              <w:pStyle w:val="Default"/>
              <w:rPr>
                <w:color w:val="000000" w:themeColor="text1"/>
                <w:sz w:val="22"/>
                <w:szCs w:val="22"/>
                <w:lang w:val="en-US"/>
              </w:rPr>
            </w:pPr>
            <w:r>
              <w:rPr>
                <w:color w:val="000000" w:themeColor="text1"/>
                <w:sz w:val="22"/>
                <w:szCs w:val="22"/>
                <w:lang w:val="en-US"/>
              </w:rPr>
              <w:t>-</w:t>
            </w:r>
            <w:r w:rsidRPr="00CC40EE">
              <w:rPr>
                <w:color w:val="000000" w:themeColor="text1"/>
                <w:sz w:val="22"/>
                <w:szCs w:val="22"/>
                <w:lang w:val="en-US"/>
              </w:rPr>
              <w:t>Methodology (proposed action, sources of information, methods and tools, data analysis, documentation etc.)</w:t>
            </w:r>
            <w:r>
              <w:rPr>
                <w:color w:val="000000" w:themeColor="text1"/>
                <w:sz w:val="22"/>
                <w:szCs w:val="22"/>
                <w:lang w:val="en-US"/>
              </w:rPr>
              <w:t xml:space="preserve"> in line with the term of reference-Annex F</w:t>
            </w:r>
          </w:p>
          <w:p w14:paraId="04D0DE14" w14:textId="3275BAA8" w:rsidR="00291074" w:rsidRPr="008C75DB" w:rsidRDefault="003E64D0" w:rsidP="003E64D0">
            <w:pPr>
              <w:rPr>
                <w:rFonts w:ascii="Calibri" w:hAnsi="Calibri" w:cs="Calibri"/>
                <w:color w:val="000000" w:themeColor="text1"/>
              </w:rPr>
            </w:pPr>
            <w:r w:rsidRPr="008C75DB">
              <w:rPr>
                <w:rFonts w:ascii="Calibri" w:hAnsi="Calibri" w:cs="Calibri"/>
                <w:color w:val="000000" w:themeColor="text1"/>
              </w:rPr>
              <w:t>-</w:t>
            </w:r>
            <w:r w:rsidR="008C75DB">
              <w:rPr>
                <w:rFonts w:ascii="Calibri" w:hAnsi="Calibri" w:cs="Calibri"/>
                <w:color w:val="000000" w:themeColor="text1"/>
              </w:rPr>
              <w:t xml:space="preserve">Work </w:t>
            </w:r>
            <w:r w:rsidR="0055514E">
              <w:rPr>
                <w:rFonts w:ascii="Calibri" w:hAnsi="Calibri" w:cs="Calibri"/>
                <w:color w:val="000000" w:themeColor="text1"/>
              </w:rPr>
              <w:t>plan, Time</w:t>
            </w:r>
            <w:r w:rsidRPr="008C75DB">
              <w:rPr>
                <w:rFonts w:ascii="Calibri" w:hAnsi="Calibri" w:cs="Calibri"/>
                <w:color w:val="000000" w:themeColor="text1"/>
              </w:rPr>
              <w:t xml:space="preserve"> and activity schedule</w:t>
            </w:r>
          </w:p>
          <w:p w14:paraId="2E8A526E" w14:textId="77777777" w:rsidR="008C75DB" w:rsidRDefault="003E64D0" w:rsidP="008C75DB">
            <w:pPr>
              <w:contextualSpacing/>
              <w:rPr>
                <w:rFonts w:cstheme="minorHAnsi"/>
              </w:rPr>
            </w:pPr>
            <w:r w:rsidRPr="008C75DB">
              <w:rPr>
                <w:rFonts w:cstheme="minorHAnsi"/>
              </w:rPr>
              <w:lastRenderedPageBreak/>
              <w:t>-Project timeline and ability to meet key milestones and deliverables.</w:t>
            </w:r>
          </w:p>
          <w:p w14:paraId="4D48E785" w14:textId="407ED461" w:rsidR="008C75DB" w:rsidRDefault="008C75DB" w:rsidP="008C75DB">
            <w:pPr>
              <w:contextualSpacing/>
              <w:rPr>
                <w:color w:val="000000" w:themeColor="text1"/>
              </w:rPr>
            </w:pPr>
            <w:r>
              <w:rPr>
                <w:rFonts w:cstheme="minorHAnsi"/>
              </w:rPr>
              <w:t>-</w:t>
            </w:r>
            <w:r w:rsidRPr="00CC40EE">
              <w:rPr>
                <w:color w:val="000000" w:themeColor="text1"/>
              </w:rPr>
              <w:t xml:space="preserve"> </w:t>
            </w:r>
            <w:r>
              <w:rPr>
                <w:color w:val="000000" w:themeColor="text1"/>
              </w:rPr>
              <w:t>E</w:t>
            </w:r>
            <w:r w:rsidRPr="00CC40EE">
              <w:rPr>
                <w:color w:val="000000" w:themeColor="text1"/>
              </w:rPr>
              <w:t>valuation team structure including responsibilities and experience</w:t>
            </w:r>
            <w:r>
              <w:rPr>
                <w:color w:val="000000" w:themeColor="text1"/>
              </w:rPr>
              <w:t xml:space="preserve"> </w:t>
            </w:r>
            <w:r w:rsidR="0055514E">
              <w:rPr>
                <w:color w:val="000000" w:themeColor="text1"/>
              </w:rPr>
              <w:t>(</w:t>
            </w:r>
            <w:r w:rsidR="0055514E" w:rsidRPr="00CC40EE">
              <w:rPr>
                <w:color w:val="000000" w:themeColor="text1"/>
              </w:rPr>
              <w:t>Provide</w:t>
            </w:r>
            <w:r>
              <w:rPr>
                <w:color w:val="000000" w:themeColor="text1"/>
              </w:rPr>
              <w:t xml:space="preserve"> detailed</w:t>
            </w:r>
            <w:r w:rsidRPr="00CC40EE">
              <w:rPr>
                <w:rFonts w:ascii="Calibri" w:hAnsi="Calibri" w:cs="Calibri"/>
                <w:color w:val="000000" w:themeColor="text1"/>
              </w:rPr>
              <w:t xml:space="preserve"> CV of all the other human resources within the evaluation team</w:t>
            </w:r>
            <w:r>
              <w:rPr>
                <w:color w:val="000000" w:themeColor="text1"/>
              </w:rPr>
              <w:t>).</w:t>
            </w:r>
          </w:p>
          <w:p w14:paraId="2CD4B027" w14:textId="2C8B01AE" w:rsidR="00501B2F" w:rsidRPr="003E64D0" w:rsidRDefault="00501B2F" w:rsidP="008C75DB">
            <w:pPr>
              <w:contextualSpacing/>
              <w:rPr>
                <w:rFonts w:cstheme="minorHAnsi"/>
                <w:rtl/>
              </w:rPr>
            </w:pPr>
            <w:r>
              <w:t>Submit in the technical envelope.</w:t>
            </w:r>
          </w:p>
        </w:tc>
      </w:tr>
    </w:tbl>
    <w:p w14:paraId="64717B35" w14:textId="77777777" w:rsidR="00DB56F5" w:rsidRDefault="00DB56F5">
      <w:pPr>
        <w:rPr>
          <w:rFonts w:ascii="Calibri" w:hAnsi="Calibri" w:cs="Arial"/>
          <w:szCs w:val="22"/>
          <w:lang w:val="en-GB"/>
        </w:rPr>
      </w:pPr>
    </w:p>
    <w:p w14:paraId="3F302055" w14:textId="4DE20BA7" w:rsidR="001C6C3E" w:rsidRDefault="00C835C1">
      <w:pPr>
        <w:rPr>
          <w:rFonts w:ascii="Calibri" w:hAnsi="Calibri" w:cs="Arial"/>
          <w:szCs w:val="22"/>
          <w:lang w:val="en-GB"/>
        </w:rPr>
      </w:pPr>
      <w:r w:rsidRPr="00C835C1">
        <w:rPr>
          <w:rFonts w:ascii="Calibri" w:hAnsi="Calibri" w:cs="Arial"/>
          <w:szCs w:val="22"/>
          <w:lang w:val="en-GB"/>
        </w:rPr>
        <w:t xml:space="preserve">Upon completing the bid opening and the </w:t>
      </w:r>
      <w:r w:rsidR="00DB56F5">
        <w:rPr>
          <w:rFonts w:ascii="Calibri" w:hAnsi="Calibri" w:cs="Arial"/>
          <w:szCs w:val="22"/>
          <w:lang w:val="en-GB"/>
        </w:rPr>
        <w:t>p</w:t>
      </w:r>
      <w:r w:rsidRPr="00C835C1">
        <w:rPr>
          <w:rFonts w:ascii="Calibri" w:hAnsi="Calibri" w:cs="Arial"/>
          <w:szCs w:val="22"/>
          <w:lang w:val="en-GB"/>
        </w:rPr>
        <w:t xml:space="preserve">reliminary </w:t>
      </w:r>
      <w:r w:rsidR="00DB56F5">
        <w:rPr>
          <w:rFonts w:ascii="Calibri" w:hAnsi="Calibri" w:cs="Arial"/>
          <w:szCs w:val="22"/>
          <w:lang w:val="en-GB"/>
        </w:rPr>
        <w:t>a</w:t>
      </w:r>
      <w:r w:rsidRPr="00C835C1">
        <w:rPr>
          <w:rFonts w:ascii="Calibri" w:hAnsi="Calibri" w:cs="Arial"/>
          <w:szCs w:val="22"/>
          <w:lang w:val="en-GB"/>
        </w:rPr>
        <w:t xml:space="preserve">dministrative </w:t>
      </w:r>
      <w:r w:rsidR="00DB56F5">
        <w:rPr>
          <w:rFonts w:ascii="Calibri" w:hAnsi="Calibri" w:cs="Arial"/>
          <w:szCs w:val="22"/>
          <w:lang w:val="en-GB"/>
        </w:rPr>
        <w:t>e</w:t>
      </w:r>
      <w:r w:rsidR="0055514E" w:rsidRPr="00C835C1">
        <w:rPr>
          <w:rFonts w:ascii="Calibri" w:hAnsi="Calibri" w:cs="Arial"/>
          <w:szCs w:val="22"/>
          <w:lang w:val="en-GB"/>
        </w:rPr>
        <w:t>valuation, the</w:t>
      </w:r>
      <w:r w:rsidRPr="00C835C1">
        <w:rPr>
          <w:rFonts w:ascii="Calibri" w:hAnsi="Calibri" w:cs="Arial"/>
          <w:szCs w:val="22"/>
          <w:lang w:val="en-GB"/>
        </w:rPr>
        <w:t xml:space="preserve"> tender opening committee </w:t>
      </w:r>
      <w:r w:rsidR="0055514E" w:rsidRPr="00C835C1">
        <w:rPr>
          <w:rFonts w:ascii="Calibri" w:hAnsi="Calibri" w:cs="Arial"/>
          <w:szCs w:val="22"/>
          <w:lang w:val="en-GB"/>
        </w:rPr>
        <w:t>may,</w:t>
      </w:r>
      <w:r w:rsidRPr="00C835C1">
        <w:rPr>
          <w:rFonts w:ascii="Calibri" w:hAnsi="Calibri" w:cs="Arial"/>
          <w:szCs w:val="22"/>
          <w:lang w:val="en-GB"/>
        </w:rPr>
        <w:t xml:space="preserve"> on a </w:t>
      </w:r>
      <w:r w:rsidR="0055514E" w:rsidRPr="00C835C1">
        <w:rPr>
          <w:rFonts w:ascii="Calibri" w:hAnsi="Calibri" w:cs="Arial"/>
          <w:szCs w:val="22"/>
          <w:lang w:val="en-GB"/>
        </w:rPr>
        <w:t>case-by-case</w:t>
      </w:r>
      <w:r w:rsidRPr="00C835C1">
        <w:rPr>
          <w:rFonts w:ascii="Calibri" w:hAnsi="Calibri" w:cs="Arial"/>
          <w:szCs w:val="22"/>
          <w:lang w:val="en-GB"/>
        </w:rPr>
        <w:t xml:space="preserve"> basis, provide additional 48 hours for bidders to </w:t>
      </w:r>
      <w:r w:rsidR="0055514E" w:rsidRPr="00C835C1">
        <w:rPr>
          <w:rFonts w:ascii="Calibri" w:hAnsi="Calibri" w:cs="Arial"/>
          <w:szCs w:val="22"/>
          <w:lang w:val="en-GB"/>
        </w:rPr>
        <w:t>submit any</w:t>
      </w:r>
      <w:r w:rsidRPr="00C835C1">
        <w:rPr>
          <w:rFonts w:ascii="Calibri" w:hAnsi="Calibri" w:cs="Arial"/>
          <w:szCs w:val="22"/>
          <w:lang w:val="en-GB"/>
        </w:rPr>
        <w:t xml:space="preserve"> missing non crucial documents/information that are not considered a </w:t>
      </w:r>
      <w:r w:rsidR="0055514E" w:rsidRPr="00C835C1">
        <w:rPr>
          <w:rFonts w:ascii="Calibri" w:hAnsi="Calibri" w:cs="Arial"/>
          <w:szCs w:val="22"/>
          <w:lang w:val="en-GB"/>
        </w:rPr>
        <w:t>material requirement</w:t>
      </w:r>
      <w:r w:rsidRPr="00C835C1">
        <w:rPr>
          <w:rFonts w:ascii="Calibri" w:hAnsi="Calibri" w:cs="Arial"/>
          <w:szCs w:val="22"/>
          <w:lang w:val="en-GB"/>
        </w:rPr>
        <w:t xml:space="preserve"> to the tender and only for non-sub substantial documents that wouldn’t alter the outcome of the supplier´s bids</w:t>
      </w:r>
      <w:r>
        <w:rPr>
          <w:rFonts w:ascii="Calibri" w:hAnsi="Calibri" w:cs="Arial"/>
          <w:szCs w:val="22"/>
          <w:lang w:val="en-GB"/>
        </w:rPr>
        <w:t>.</w:t>
      </w:r>
    </w:p>
    <w:p w14:paraId="59BCF579" w14:textId="77777777" w:rsidR="00812362" w:rsidRPr="00C835C1" w:rsidRDefault="00812362">
      <w:pPr>
        <w:rPr>
          <w:rFonts w:ascii="Calibri" w:hAnsi="Calibri" w:cs="Arial"/>
          <w:szCs w:val="22"/>
          <w:lang w:val="en-GB"/>
        </w:rPr>
      </w:pPr>
    </w:p>
    <w:p w14:paraId="42543EE4" w14:textId="77777777" w:rsidR="0055406F" w:rsidRPr="00C835C1" w:rsidRDefault="0055406F">
      <w:pPr>
        <w:rPr>
          <w:rFonts w:ascii="Calibri" w:hAnsi="Calibri" w:cs="Arial"/>
          <w:szCs w:val="22"/>
          <w:lang w:val="en-GB"/>
        </w:rPr>
      </w:pPr>
    </w:p>
    <w:p w14:paraId="58C5A19C" w14:textId="02F266A4" w:rsidR="00141F35" w:rsidRDefault="00141F35" w:rsidP="00972789">
      <w:pPr>
        <w:pStyle w:val="Heading2"/>
        <w:spacing w:after="0"/>
      </w:pPr>
      <w:r>
        <w:t>Technical</w:t>
      </w:r>
      <w:r w:rsidRPr="00972789">
        <w:t xml:space="preserve"> </w:t>
      </w:r>
      <w:r w:rsidR="006166F0">
        <w:t>Evaluation</w:t>
      </w:r>
    </w:p>
    <w:p w14:paraId="21130B4D" w14:textId="6E524006" w:rsidR="00BD07BA" w:rsidRPr="00777F38" w:rsidRDefault="00AA4634" w:rsidP="00777F38">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p>
    <w:p w14:paraId="286B4614" w14:textId="77777777" w:rsidR="00AA4634" w:rsidRPr="008B4376" w:rsidRDefault="00AA4634" w:rsidP="00AA4634">
      <w:pPr>
        <w:rPr>
          <w:rFonts w:cs="Arial"/>
          <w:color w:val="222222"/>
          <w:sz w:val="2"/>
          <w:szCs w:val="2"/>
          <w:lang w:val="en-GB"/>
        </w:rPr>
      </w:pPr>
    </w:p>
    <w:p w14:paraId="540B01CD" w14:textId="77777777" w:rsidR="00960B5E" w:rsidRDefault="00960B5E" w:rsidP="00AA4634">
      <w:pPr>
        <w:tabs>
          <w:tab w:val="left" w:pos="360"/>
        </w:tabs>
        <w:rPr>
          <w:rFonts w:cs="Calibri"/>
        </w:rPr>
      </w:pPr>
    </w:p>
    <w:p w14:paraId="726B8AD3" w14:textId="77777777" w:rsidR="00960B5E" w:rsidRDefault="00960B5E" w:rsidP="00960B5E">
      <w:pPr>
        <w:rPr>
          <w:color w:val="222222"/>
        </w:rPr>
      </w:pPr>
      <w:r>
        <w:rPr>
          <w:color w:val="222222"/>
        </w:rPr>
        <w:t>For all bids deemed technically compliant as per the specification stipulated in Annex F – Terms of Reference (TOR), DRC will give a weighted combined technical and financial score. The weighted score will determine the contract award.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3CF7FB6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1652FA48" w:rsidR="00AA4634" w:rsidRPr="00AE041A" w:rsidRDefault="00AA4634" w:rsidP="00AA4634">
      <w:pPr>
        <w:tabs>
          <w:tab w:val="left" w:pos="900"/>
        </w:tabs>
        <w:rPr>
          <w:rFonts w:ascii="Calibri" w:hAnsi="Calibri" w:cs="Arial"/>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AE041A">
        <w:rPr>
          <w:rFonts w:ascii="Calibri" w:hAnsi="Calibri" w:cs="Arial"/>
          <w:b/>
          <w:color w:val="222222"/>
          <w:szCs w:val="22"/>
          <w:lang w:val="en-GB"/>
        </w:rPr>
        <w:t>DRC Bid Form (Annex A.1 and A.2)</w:t>
      </w:r>
      <w:r w:rsidR="0027131C" w:rsidRPr="00AE041A">
        <w:rPr>
          <w:rFonts w:ascii="Calibri" w:hAnsi="Calibri" w:cs="Arial"/>
          <w:b/>
          <w:color w:val="222222"/>
          <w:szCs w:val="22"/>
          <w:lang w:val="en-GB"/>
        </w:rPr>
        <w:t xml:space="preserve"> </w:t>
      </w:r>
      <w:r w:rsidR="0027131C" w:rsidRPr="00AE041A">
        <w:rPr>
          <w:rFonts w:ascii="Calibri" w:hAnsi="Calibri" w:cs="Arial"/>
          <w:b/>
          <w:szCs w:val="22"/>
          <w:lang w:val="en-GB"/>
        </w:rPr>
        <w:t>– Annex A.2</w:t>
      </w:r>
      <w:r w:rsidR="00165E71" w:rsidRPr="00AE041A">
        <w:rPr>
          <w:rFonts w:ascii="Calibri" w:hAnsi="Calibri" w:cs="Arial"/>
          <w:b/>
          <w:szCs w:val="22"/>
          <w:lang w:val="en-GB"/>
        </w:rPr>
        <w:t xml:space="preserve"> template</w:t>
      </w:r>
      <w:r w:rsidR="0027131C" w:rsidRPr="00AE041A">
        <w:rPr>
          <w:rFonts w:ascii="Calibri" w:hAnsi="Calibri" w:cs="Arial"/>
          <w:b/>
          <w:szCs w:val="22"/>
          <w:lang w:val="en-GB"/>
        </w:rPr>
        <w:t xml:space="preserve"> is optional; the bidder can provide their own financial bids</w:t>
      </w:r>
      <w:r w:rsidRPr="00AE041A">
        <w:rPr>
          <w:rFonts w:ascii="Calibri" w:hAnsi="Calibri" w:cs="Arial"/>
          <w:szCs w:val="22"/>
          <w:lang w:val="en-GB"/>
        </w:rPr>
        <w:t xml:space="preserve">. </w:t>
      </w:r>
      <w:r w:rsidR="007F450C">
        <w:rPr>
          <w:rFonts w:ascii="Calibri" w:hAnsi="Calibri" w:cs="Arial"/>
          <w:szCs w:val="22"/>
          <w:lang w:val="en-GB"/>
        </w:rPr>
        <w:t xml:space="preserve">ToR, working plan.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562CAE80" w:rsidR="00AA4634" w:rsidRDefault="00AA4634" w:rsidP="00AA4634">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and the Supplier Profile and Registration form (Annex </w:t>
      </w:r>
      <w:r w:rsidR="00960B5E">
        <w:rPr>
          <w:rFonts w:ascii="Calibri" w:hAnsi="Calibri" w:cs="Arial"/>
          <w:b/>
          <w:color w:val="222222"/>
          <w:szCs w:val="22"/>
          <w:lang w:val="en-GB"/>
        </w:rPr>
        <w:t>E</w:t>
      </w:r>
      <w:r w:rsidRPr="00EE1B34">
        <w:rPr>
          <w:rFonts w:ascii="Calibri" w:hAnsi="Calibri" w:cs="Arial"/>
          <w:b/>
          <w:color w:val="222222"/>
          <w:szCs w:val="22"/>
          <w:lang w:val="en-GB"/>
        </w:rPr>
        <w:t xml:space="preserve">), plus </w:t>
      </w:r>
      <w:r w:rsidR="00960B5E">
        <w:rPr>
          <w:rFonts w:ascii="Calibri" w:hAnsi="Calibri" w:cs="Arial"/>
          <w:b/>
          <w:color w:val="222222"/>
          <w:szCs w:val="22"/>
          <w:lang w:val="en-GB"/>
        </w:rPr>
        <w:t xml:space="preserve">all mandatory requirements indicated above in section A-Administrative Evaluation and the term of reference -Annex </w:t>
      </w:r>
      <w:r w:rsidR="00E45814">
        <w:rPr>
          <w:rFonts w:ascii="Calibri" w:hAnsi="Calibri" w:cs="Arial"/>
          <w:b/>
          <w:color w:val="222222"/>
          <w:szCs w:val="22"/>
          <w:lang w:val="en-GB"/>
        </w:rPr>
        <w:t>F,</w:t>
      </w:r>
      <w:r w:rsidR="00960B5E" w:rsidRPr="00960B5E">
        <w:rPr>
          <w:rFonts w:ascii="Calibri" w:hAnsi="Calibri" w:cs="Arial"/>
          <w:b/>
          <w:color w:val="222222"/>
          <w:szCs w:val="22"/>
          <w:lang w:val="en-GB"/>
        </w:rPr>
        <w:t xml:space="preserve"> </w:t>
      </w:r>
      <w:r w:rsidR="00960B5E">
        <w:rPr>
          <w:rFonts w:ascii="Calibri" w:hAnsi="Calibri" w:cs="Arial"/>
          <w:b/>
          <w:color w:val="222222"/>
          <w:szCs w:val="22"/>
          <w:lang w:val="en-GB"/>
        </w:rPr>
        <w:t xml:space="preserve">Plus </w:t>
      </w:r>
      <w:r w:rsidR="00960B5E" w:rsidRPr="00EE1B34">
        <w:rPr>
          <w:rFonts w:ascii="Calibri" w:hAnsi="Calibri" w:cs="Arial"/>
          <w:b/>
          <w:color w:val="222222"/>
          <w:szCs w:val="22"/>
          <w:lang w:val="en-GB"/>
        </w:rPr>
        <w:t>any other documents required</w:t>
      </w:r>
      <w:r w:rsidR="00960B5E">
        <w:rPr>
          <w:rFonts w:ascii="Calibri" w:hAnsi="Calibri" w:cs="Arial"/>
          <w:b/>
          <w:color w:val="222222"/>
          <w:szCs w:val="22"/>
          <w:lang w:val="en-GB"/>
        </w:rPr>
        <w:t>.</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473EAB80" w14:textId="579B826C" w:rsidR="00AE041A" w:rsidRPr="00D22A94" w:rsidRDefault="00431155" w:rsidP="00AE041A">
      <w:pPr>
        <w:numPr>
          <w:ilvl w:val="1"/>
          <w:numId w:val="35"/>
        </w:numPr>
        <w:tabs>
          <w:tab w:val="left" w:pos="900"/>
        </w:tabs>
        <w:rPr>
          <w:rFonts w:ascii="Calibri" w:hAnsi="Calibri" w:cs="Arial"/>
          <w:color w:val="222222"/>
          <w:szCs w:val="22"/>
          <w:lang w:val="en-GB"/>
        </w:rPr>
      </w:pPr>
      <w:r w:rsidRPr="00E45814">
        <w:rPr>
          <w:rFonts w:ascii="Calibri" w:hAnsi="Calibri" w:cs="Arial"/>
          <w:color w:val="222222"/>
          <w:szCs w:val="22"/>
          <w:lang w:val="en-GB"/>
        </w:rPr>
        <w:t>The Financial Bid shall only contain the financial bid form, Annex A.2</w:t>
      </w:r>
      <w:r w:rsidR="00AE041A" w:rsidRPr="00E45814">
        <w:rPr>
          <w:rFonts w:ascii="Calibri" w:hAnsi="Calibri" w:cs="Arial"/>
          <w:color w:val="222222"/>
          <w:szCs w:val="22"/>
          <w:lang w:val="en-GB"/>
        </w:rPr>
        <w:t>.</w:t>
      </w:r>
      <w:r w:rsidR="00AE041A" w:rsidRPr="00D22A94">
        <w:rPr>
          <w:rFonts w:ascii="Calibri" w:hAnsi="Calibri" w:cs="Arial"/>
          <w:color w:val="222222"/>
          <w:szCs w:val="22"/>
          <w:lang w:val="en-GB"/>
        </w:rPr>
        <w:t xml:space="preserve">The bidder can provide their own financial bids. </w:t>
      </w:r>
    </w:p>
    <w:p w14:paraId="59225DD0" w14:textId="3D743324"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4A3E027F" w:rsidR="005E48A6" w:rsidRDefault="00AE041A"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1312" behindDoc="0" locked="0" layoutInCell="1" allowOverlap="1" wp14:anchorId="66CF6103" wp14:editId="2C00FB57">
                <wp:simplePos x="0" y="0"/>
                <wp:positionH relativeFrom="column">
                  <wp:posOffset>1600200</wp:posOffset>
                </wp:positionH>
                <wp:positionV relativeFrom="paragraph">
                  <wp:posOffset>1247775</wp:posOffset>
                </wp:positionV>
                <wp:extent cx="3409950" cy="985520"/>
                <wp:effectExtent l="0" t="0" r="19050"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0" cy="985520"/>
                        </a:xfrm>
                        <a:prstGeom prst="rect">
                          <a:avLst/>
                        </a:prstGeom>
                        <a:solidFill>
                          <a:srgbClr val="FFFFFF"/>
                        </a:solidFill>
                        <a:ln w="9525">
                          <a:solidFill>
                            <a:srgbClr val="000000"/>
                          </a:solidFill>
                          <a:miter lim="800000"/>
                          <a:headEnd/>
                          <a:tailEnd/>
                        </a:ln>
                      </wps:spPr>
                      <wps:txbx>
                        <w:txbxContent>
                          <w:p w14:paraId="416ED828" w14:textId="03658A0B"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AE041A" w:rsidRPr="00AE041A">
                              <w:rPr>
                                <w:rFonts w:ascii="Calibri" w:hAnsi="Calibri" w:cs="Arial"/>
                                <w:color w:val="222222"/>
                                <w:sz w:val="32"/>
                                <w:szCs w:val="22"/>
                                <w:lang w:val="en-GB"/>
                              </w:rPr>
                              <w:t>DRC/RFP/</w:t>
                            </w:r>
                            <w:r w:rsidR="001C68FF">
                              <w:rPr>
                                <w:rFonts w:ascii="Calibri" w:hAnsi="Calibri" w:cs="Arial"/>
                                <w:color w:val="222222"/>
                                <w:sz w:val="32"/>
                                <w:szCs w:val="22"/>
                                <w:lang w:val="en-GB"/>
                              </w:rPr>
                              <w:t>24032024</w:t>
                            </w:r>
                            <w:r w:rsidR="00AE041A" w:rsidRPr="00AE041A">
                              <w:rPr>
                                <w:rFonts w:ascii="Calibri" w:hAnsi="Calibri" w:cs="Arial"/>
                                <w:color w:val="222222"/>
                                <w:sz w:val="32"/>
                                <w:szCs w:val="22"/>
                                <w:lang w:val="en-GB"/>
                              </w:rPr>
                              <w:t>/CCY/SAH</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pt;margin-top:98.25pt;width:268.5pt;height:7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">
                <v:textbox>
                  <w:txbxContent>
                    <w:p w14:paraId="416ED828" w14:textId="03658A0B"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AE041A" w:rsidRPr="00AE041A">
                        <w:rPr>
                          <w:rFonts w:ascii="Calibri" w:hAnsi="Calibri" w:cs="Arial"/>
                          <w:color w:val="222222"/>
                          <w:sz w:val="32"/>
                          <w:szCs w:val="22"/>
                          <w:lang w:val="en-GB"/>
                        </w:rPr>
                        <w:t>DRC/RFP/</w:t>
                      </w:r>
                      <w:r w:rsidR="001C68FF">
                        <w:rPr>
                          <w:rFonts w:ascii="Calibri" w:hAnsi="Calibri" w:cs="Arial"/>
                          <w:color w:val="222222"/>
                          <w:sz w:val="32"/>
                          <w:szCs w:val="22"/>
                          <w:lang w:val="en-GB"/>
                        </w:rPr>
                        <w:t>24032024</w:t>
                      </w:r>
                      <w:r w:rsidR="00AE041A" w:rsidRPr="00AE041A">
                        <w:rPr>
                          <w:rFonts w:ascii="Calibri" w:hAnsi="Calibri" w:cs="Arial"/>
                          <w:color w:val="222222"/>
                          <w:sz w:val="32"/>
                          <w:szCs w:val="22"/>
                          <w:lang w:val="en-GB"/>
                        </w:rPr>
                        <w:t>/CCY/SAH</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9264" behindDoc="0" locked="0" layoutInCell="1" allowOverlap="1" wp14:anchorId="205DED39" wp14:editId="232776B7">
                <wp:simplePos x="0" y="0"/>
                <wp:positionH relativeFrom="column">
                  <wp:posOffset>1600200</wp:posOffset>
                </wp:positionH>
                <wp:positionV relativeFrom="paragraph">
                  <wp:posOffset>0</wp:posOffset>
                </wp:positionV>
                <wp:extent cx="3409950" cy="985520"/>
                <wp:effectExtent l="0" t="0" r="19050"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0" cy="985520"/>
                        </a:xfrm>
                        <a:prstGeom prst="rect">
                          <a:avLst/>
                        </a:prstGeom>
                        <a:solidFill>
                          <a:srgbClr val="FFFFFF"/>
                        </a:solidFill>
                        <a:ln w="9525">
                          <a:solidFill>
                            <a:srgbClr val="000000"/>
                          </a:solidFill>
                          <a:miter lim="800000"/>
                          <a:headEnd/>
                          <a:tailEnd/>
                        </a:ln>
                      </wps:spPr>
                      <wps:txbx>
                        <w:txbxContent>
                          <w:p w14:paraId="73E85DF9" w14:textId="39193156"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AE041A" w:rsidRPr="00AE041A">
                              <w:rPr>
                                <w:rFonts w:ascii="Calibri" w:hAnsi="Calibri" w:cs="Arial"/>
                                <w:color w:val="222222"/>
                                <w:sz w:val="32"/>
                                <w:szCs w:val="22"/>
                                <w:lang w:val="en-GB"/>
                              </w:rPr>
                              <w:t>DRC/RFP/</w:t>
                            </w:r>
                            <w:r w:rsidR="001C68FF">
                              <w:rPr>
                                <w:rFonts w:ascii="Calibri" w:hAnsi="Calibri" w:cs="Arial"/>
                                <w:color w:val="222222"/>
                                <w:sz w:val="32"/>
                                <w:szCs w:val="22"/>
                                <w:lang w:val="en-GB"/>
                              </w:rPr>
                              <w:t>24032024</w:t>
                            </w:r>
                            <w:r w:rsidR="00AE041A" w:rsidRPr="00AE041A">
                              <w:rPr>
                                <w:rFonts w:ascii="Calibri" w:hAnsi="Calibri" w:cs="Arial"/>
                                <w:color w:val="222222"/>
                                <w:sz w:val="32"/>
                                <w:szCs w:val="22"/>
                                <w:lang w:val="en-GB"/>
                              </w:rPr>
                              <w:t>/CCY/SAH</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126pt;margin-top:0;width:268.5pt;height:7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">
                <v:textbox>
                  <w:txbxContent>
                    <w:p w14:paraId="73E85DF9" w14:textId="39193156"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AE041A" w:rsidRPr="00AE041A">
                        <w:rPr>
                          <w:rFonts w:ascii="Calibri" w:hAnsi="Calibri" w:cs="Arial"/>
                          <w:color w:val="222222"/>
                          <w:sz w:val="32"/>
                          <w:szCs w:val="22"/>
                          <w:lang w:val="en-GB"/>
                        </w:rPr>
                        <w:t>DRC/RFP/</w:t>
                      </w:r>
                      <w:r w:rsidR="001C68FF">
                        <w:rPr>
                          <w:rFonts w:ascii="Calibri" w:hAnsi="Calibri" w:cs="Arial"/>
                          <w:color w:val="222222"/>
                          <w:sz w:val="32"/>
                          <w:szCs w:val="22"/>
                          <w:lang w:val="en-GB"/>
                        </w:rPr>
                        <w:t>24032024</w:t>
                      </w:r>
                      <w:r w:rsidR="00AE041A" w:rsidRPr="00AE041A">
                        <w:rPr>
                          <w:rFonts w:ascii="Calibri" w:hAnsi="Calibri" w:cs="Arial"/>
                          <w:color w:val="222222"/>
                          <w:sz w:val="32"/>
                          <w:szCs w:val="22"/>
                          <w:lang w:val="en-GB"/>
                        </w:rPr>
                        <w:t>/CCY/SAH</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12257335" w:rsidR="00AA4634" w:rsidRPr="00EE1B34" w:rsidRDefault="002266D7"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3360" behindDoc="0" locked="0" layoutInCell="1" allowOverlap="1" wp14:anchorId="45F68C42" wp14:editId="57960904">
                <wp:simplePos x="0" y="0"/>
                <wp:positionH relativeFrom="column">
                  <wp:posOffset>1590675</wp:posOffset>
                </wp:positionH>
                <wp:positionV relativeFrom="paragraph">
                  <wp:posOffset>245110</wp:posOffset>
                </wp:positionV>
                <wp:extent cx="4086225" cy="1657350"/>
                <wp:effectExtent l="0" t="0" r="28575" b="1905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225" cy="1657350"/>
                        </a:xfrm>
                        <a:prstGeom prst="rect">
                          <a:avLst/>
                        </a:prstGeom>
                        <a:solidFill>
                          <a:srgbClr val="FFFFFF"/>
                        </a:solidFill>
                        <a:ln w="9525">
                          <a:solidFill>
                            <a:srgbClr val="000000"/>
                          </a:solidFill>
                          <a:miter lim="800000"/>
                          <a:headEnd/>
                          <a:tailEnd/>
                        </a:ln>
                      </wps:spPr>
                      <wps:txbx>
                        <w:txbxContent>
                          <w:p w14:paraId="579C3526" w14:textId="51D11917"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 xml:space="preserve">RFP No.: </w:t>
                            </w:r>
                            <w:r w:rsidR="00AE041A" w:rsidRPr="00AE041A">
                              <w:rPr>
                                <w:rFonts w:ascii="Calibri" w:hAnsi="Calibri" w:cs="Arial"/>
                                <w:color w:val="222222"/>
                                <w:sz w:val="32"/>
                                <w:szCs w:val="22"/>
                                <w:lang w:val="en-GB"/>
                              </w:rPr>
                              <w:t>DRC/RFP/</w:t>
                            </w:r>
                            <w:r w:rsidR="001C68FF">
                              <w:rPr>
                                <w:rFonts w:ascii="Calibri" w:hAnsi="Calibri" w:cs="Arial"/>
                                <w:color w:val="222222"/>
                                <w:sz w:val="32"/>
                                <w:szCs w:val="22"/>
                                <w:lang w:val="en-GB"/>
                              </w:rPr>
                              <w:t>24032024</w:t>
                            </w:r>
                            <w:r w:rsidR="00AE041A" w:rsidRPr="00AE041A">
                              <w:rPr>
                                <w:rFonts w:ascii="Calibri" w:hAnsi="Calibri" w:cs="Arial"/>
                                <w:color w:val="222222"/>
                                <w:sz w:val="32"/>
                                <w:szCs w:val="22"/>
                                <w:lang w:val="en-GB"/>
                              </w:rPr>
                              <w:t>/CCY/SAH</w:t>
                            </w:r>
                          </w:p>
                          <w:p w14:paraId="71E22BCB" w14:textId="77777777" w:rsidR="00AE041A" w:rsidRPr="002266D7" w:rsidRDefault="00AE041A" w:rsidP="00AE041A">
                            <w:pPr>
                              <w:rPr>
                                <w:rFonts w:ascii="Calibri" w:hAnsi="Calibri" w:cs="Arial"/>
                                <w:color w:val="222222"/>
                                <w:sz w:val="28"/>
                                <w:lang w:val="en-GB"/>
                              </w:rPr>
                            </w:pPr>
                            <w:r w:rsidRPr="002266D7">
                              <w:rPr>
                                <w:rFonts w:cs="Arial"/>
                                <w:color w:val="222222"/>
                                <w:sz w:val="28"/>
                                <w:lang w:val="en-GB"/>
                              </w:rPr>
                              <w:t xml:space="preserve">Danish Refugee Council </w:t>
                            </w:r>
                          </w:p>
                          <w:p w14:paraId="0CB6FAD8" w14:textId="77777777" w:rsidR="00AE041A" w:rsidRPr="002266D7" w:rsidRDefault="00AE041A" w:rsidP="00AE041A">
                            <w:pPr>
                              <w:pStyle w:val="Default"/>
                              <w:rPr>
                                <w:rFonts w:cs="Arial"/>
                                <w:color w:val="222222"/>
                                <w:sz w:val="28"/>
                                <w:szCs w:val="20"/>
                              </w:rPr>
                            </w:pPr>
                            <w:r w:rsidRPr="002266D7">
                              <w:rPr>
                                <w:rFonts w:cs="Arial"/>
                                <w:color w:val="222222"/>
                                <w:sz w:val="28"/>
                                <w:szCs w:val="20"/>
                              </w:rPr>
                              <w:t xml:space="preserve">DRC Main office, </w:t>
                            </w:r>
                          </w:p>
                          <w:p w14:paraId="62C1D9C1" w14:textId="77777777" w:rsidR="00AE041A" w:rsidRPr="002266D7" w:rsidRDefault="00AE041A" w:rsidP="00AE041A">
                            <w:pPr>
                              <w:pStyle w:val="Default"/>
                              <w:rPr>
                                <w:rFonts w:cs="Arial"/>
                                <w:color w:val="222222"/>
                                <w:sz w:val="28"/>
                                <w:szCs w:val="20"/>
                              </w:rPr>
                            </w:pPr>
                            <w:r w:rsidRPr="002266D7">
                              <w:rPr>
                                <w:rFonts w:cs="Arial"/>
                                <w:color w:val="222222"/>
                                <w:sz w:val="28"/>
                                <w:szCs w:val="20"/>
                              </w:rPr>
                              <w:t xml:space="preserve">Faj Attan, next to Haddah Post Office </w:t>
                            </w:r>
                          </w:p>
                          <w:p w14:paraId="41CB9E2D" w14:textId="77777777" w:rsidR="00AE041A" w:rsidRPr="002266D7" w:rsidRDefault="00AE041A" w:rsidP="00AE041A">
                            <w:pPr>
                              <w:pStyle w:val="Default"/>
                              <w:rPr>
                                <w:rFonts w:cs="Arial"/>
                                <w:color w:val="222222"/>
                                <w:sz w:val="28"/>
                                <w:szCs w:val="20"/>
                              </w:rPr>
                            </w:pPr>
                            <w:r w:rsidRPr="002266D7">
                              <w:rPr>
                                <w:rFonts w:cs="Arial"/>
                                <w:color w:val="222222"/>
                                <w:sz w:val="28"/>
                                <w:szCs w:val="20"/>
                              </w:rPr>
                              <w:t xml:space="preserve">Sana’a, </w:t>
                            </w:r>
                          </w:p>
                          <w:p w14:paraId="2325F529" w14:textId="3B7FEEC1" w:rsidR="005E48A6" w:rsidRPr="002266D7" w:rsidRDefault="00AE041A" w:rsidP="00AE041A">
                            <w:pPr>
                              <w:tabs>
                                <w:tab w:val="left" w:pos="900"/>
                              </w:tabs>
                              <w:rPr>
                                <w:sz w:val="22"/>
                                <w:szCs w:val="22"/>
                              </w:rPr>
                            </w:pPr>
                            <w:r w:rsidRPr="002266D7">
                              <w:rPr>
                                <w:sz w:val="22"/>
                                <w:szCs w:val="22"/>
                              </w:rPr>
                              <w:t>Yemen</w:t>
                            </w:r>
                          </w:p>
                          <w:p w14:paraId="4228632F" w14:textId="77777777" w:rsidR="002266D7" w:rsidRPr="002266D7" w:rsidRDefault="002266D7" w:rsidP="002266D7">
                            <w:pPr>
                              <w:tabs>
                                <w:tab w:val="left" w:pos="900"/>
                              </w:tabs>
                              <w:rPr>
                                <w:rFonts w:ascii="Calibri" w:hAnsi="Calibri" w:cs="Arial"/>
                                <w:color w:val="222222"/>
                                <w:sz w:val="28"/>
                                <w:lang w:val="en-GB"/>
                              </w:rPr>
                            </w:pPr>
                            <w:r w:rsidRPr="002266D7">
                              <w:rPr>
                                <w:rFonts w:ascii="Calibri" w:hAnsi="Calibri" w:cs="Arial"/>
                                <w:color w:val="222222"/>
                                <w:sz w:val="28"/>
                                <w:lang w:val="en-GB"/>
                              </w:rPr>
                              <w:t xml:space="preserve">Tel: </w:t>
                            </w:r>
                            <w:r w:rsidRPr="002266D7">
                              <w:rPr>
                                <w:rFonts w:ascii="Calibri" w:hAnsi="Calibri" w:cs="Arial" w:hint="cs"/>
                                <w:color w:val="222222"/>
                                <w:sz w:val="40"/>
                                <w:szCs w:val="28"/>
                                <w:rtl/>
                                <w:lang w:val="en-GB"/>
                              </w:rPr>
                              <w:t>/410612 01</w:t>
                            </w:r>
                            <w:r w:rsidRPr="002266D7">
                              <w:rPr>
                                <w:rFonts w:ascii="Calibri" w:hAnsi="Calibri" w:cs="Arial"/>
                                <w:color w:val="222222"/>
                                <w:sz w:val="28"/>
                                <w:lang w:val="en-GB"/>
                              </w:rPr>
                              <w:t>3</w:t>
                            </w:r>
                          </w:p>
                          <w:p w14:paraId="51FBC103" w14:textId="77777777" w:rsidR="002266D7" w:rsidRPr="00AE041A" w:rsidRDefault="002266D7" w:rsidP="00AE041A">
                            <w:pPr>
                              <w:tabs>
                                <w:tab w:val="left" w:pos="900"/>
                              </w:tabs>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19.3pt;width:321.75pt;height:1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">
                <v:textbox>
                  <w:txbxContent>
                    <w:p w14:paraId="579C3526" w14:textId="51D11917"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 xml:space="preserve">RFP No.: </w:t>
                      </w:r>
                      <w:r w:rsidR="00AE041A" w:rsidRPr="00AE041A">
                        <w:rPr>
                          <w:rFonts w:ascii="Calibri" w:hAnsi="Calibri" w:cs="Arial"/>
                          <w:color w:val="222222"/>
                          <w:sz w:val="32"/>
                          <w:szCs w:val="22"/>
                          <w:lang w:val="en-GB"/>
                        </w:rPr>
                        <w:t>DRC/RFP/</w:t>
                      </w:r>
                      <w:r w:rsidR="001C68FF">
                        <w:rPr>
                          <w:rFonts w:ascii="Calibri" w:hAnsi="Calibri" w:cs="Arial"/>
                          <w:color w:val="222222"/>
                          <w:sz w:val="32"/>
                          <w:szCs w:val="22"/>
                          <w:lang w:val="en-GB"/>
                        </w:rPr>
                        <w:t>24032024</w:t>
                      </w:r>
                      <w:r w:rsidR="00AE041A" w:rsidRPr="00AE041A">
                        <w:rPr>
                          <w:rFonts w:ascii="Calibri" w:hAnsi="Calibri" w:cs="Arial"/>
                          <w:color w:val="222222"/>
                          <w:sz w:val="32"/>
                          <w:szCs w:val="22"/>
                          <w:lang w:val="en-GB"/>
                        </w:rPr>
                        <w:t>/CCY/SAH</w:t>
                      </w:r>
                    </w:p>
                    <w:p w14:paraId="71E22BCB" w14:textId="77777777" w:rsidR="00AE041A" w:rsidRPr="002266D7" w:rsidRDefault="00AE041A" w:rsidP="00AE041A">
                      <w:pPr>
                        <w:rPr>
                          <w:rFonts w:ascii="Calibri" w:hAnsi="Calibri" w:cs="Arial"/>
                          <w:color w:val="222222"/>
                          <w:sz w:val="28"/>
                          <w:lang w:val="en-GB"/>
                        </w:rPr>
                      </w:pPr>
                      <w:r w:rsidRPr="002266D7">
                        <w:rPr>
                          <w:rFonts w:cs="Arial"/>
                          <w:color w:val="222222"/>
                          <w:sz w:val="28"/>
                          <w:lang w:val="en-GB"/>
                        </w:rPr>
                        <w:t xml:space="preserve">Danish Refugee Council </w:t>
                      </w:r>
                    </w:p>
                    <w:p w14:paraId="0CB6FAD8" w14:textId="77777777" w:rsidR="00AE041A" w:rsidRPr="002266D7" w:rsidRDefault="00AE041A" w:rsidP="00AE041A">
                      <w:pPr>
                        <w:pStyle w:val="Default"/>
                        <w:rPr>
                          <w:rFonts w:cs="Arial"/>
                          <w:color w:val="222222"/>
                          <w:sz w:val="28"/>
                          <w:szCs w:val="20"/>
                        </w:rPr>
                      </w:pPr>
                      <w:r w:rsidRPr="002266D7">
                        <w:rPr>
                          <w:rFonts w:cs="Arial"/>
                          <w:color w:val="222222"/>
                          <w:sz w:val="28"/>
                          <w:szCs w:val="20"/>
                        </w:rPr>
                        <w:t xml:space="preserve">DRC Main office, </w:t>
                      </w:r>
                    </w:p>
                    <w:p w14:paraId="62C1D9C1" w14:textId="77777777" w:rsidR="00AE041A" w:rsidRPr="002266D7" w:rsidRDefault="00AE041A" w:rsidP="00AE041A">
                      <w:pPr>
                        <w:pStyle w:val="Default"/>
                        <w:rPr>
                          <w:rFonts w:cs="Arial"/>
                          <w:color w:val="222222"/>
                          <w:sz w:val="28"/>
                          <w:szCs w:val="20"/>
                        </w:rPr>
                      </w:pPr>
                      <w:r w:rsidRPr="002266D7">
                        <w:rPr>
                          <w:rFonts w:cs="Arial"/>
                          <w:color w:val="222222"/>
                          <w:sz w:val="28"/>
                          <w:szCs w:val="20"/>
                        </w:rPr>
                        <w:t xml:space="preserve">Faj Attan, next to Haddah Post Office </w:t>
                      </w:r>
                    </w:p>
                    <w:p w14:paraId="41CB9E2D" w14:textId="77777777" w:rsidR="00AE041A" w:rsidRPr="002266D7" w:rsidRDefault="00AE041A" w:rsidP="00AE041A">
                      <w:pPr>
                        <w:pStyle w:val="Default"/>
                        <w:rPr>
                          <w:rFonts w:cs="Arial"/>
                          <w:color w:val="222222"/>
                          <w:sz w:val="28"/>
                          <w:szCs w:val="20"/>
                        </w:rPr>
                      </w:pPr>
                      <w:r w:rsidRPr="002266D7">
                        <w:rPr>
                          <w:rFonts w:cs="Arial"/>
                          <w:color w:val="222222"/>
                          <w:sz w:val="28"/>
                          <w:szCs w:val="20"/>
                        </w:rPr>
                        <w:t xml:space="preserve">Sana’a, </w:t>
                      </w:r>
                    </w:p>
                    <w:p w14:paraId="2325F529" w14:textId="3B7FEEC1" w:rsidR="005E48A6" w:rsidRPr="002266D7" w:rsidRDefault="00AE041A" w:rsidP="00AE041A">
                      <w:pPr>
                        <w:tabs>
                          <w:tab w:val="left" w:pos="900"/>
                        </w:tabs>
                        <w:rPr>
                          <w:sz w:val="22"/>
                          <w:szCs w:val="22"/>
                        </w:rPr>
                      </w:pPr>
                      <w:r w:rsidRPr="002266D7">
                        <w:rPr>
                          <w:sz w:val="22"/>
                          <w:szCs w:val="22"/>
                        </w:rPr>
                        <w:t>Yemen</w:t>
                      </w:r>
                    </w:p>
                    <w:p w14:paraId="4228632F" w14:textId="77777777" w:rsidR="002266D7" w:rsidRPr="002266D7" w:rsidRDefault="002266D7" w:rsidP="002266D7">
                      <w:pPr>
                        <w:tabs>
                          <w:tab w:val="left" w:pos="900"/>
                        </w:tabs>
                        <w:rPr>
                          <w:rFonts w:ascii="Calibri" w:hAnsi="Calibri" w:cs="Arial"/>
                          <w:color w:val="222222"/>
                          <w:sz w:val="28"/>
                          <w:lang w:val="en-GB"/>
                        </w:rPr>
                      </w:pPr>
                      <w:r w:rsidRPr="002266D7">
                        <w:rPr>
                          <w:rFonts w:ascii="Calibri" w:hAnsi="Calibri" w:cs="Arial"/>
                          <w:color w:val="222222"/>
                          <w:sz w:val="28"/>
                          <w:lang w:val="en-GB"/>
                        </w:rPr>
                        <w:t xml:space="preserve">Tel: </w:t>
                      </w:r>
                      <w:r w:rsidRPr="002266D7">
                        <w:rPr>
                          <w:rFonts w:ascii="Calibri" w:hAnsi="Calibri" w:cs="Arial" w:hint="cs"/>
                          <w:color w:val="222222"/>
                          <w:sz w:val="40"/>
                          <w:szCs w:val="28"/>
                          <w:rtl/>
                          <w:lang w:val="en-GB"/>
                        </w:rPr>
                        <w:t>/410612 01</w:t>
                      </w:r>
                      <w:r w:rsidRPr="002266D7">
                        <w:rPr>
                          <w:rFonts w:ascii="Calibri" w:hAnsi="Calibri" w:cs="Arial"/>
                          <w:color w:val="222222"/>
                          <w:sz w:val="28"/>
                          <w:lang w:val="en-GB"/>
                        </w:rPr>
                        <w:t>3</w:t>
                      </w:r>
                    </w:p>
                    <w:p w14:paraId="51FBC103" w14:textId="77777777" w:rsidR="002266D7" w:rsidRPr="00AE041A" w:rsidRDefault="002266D7" w:rsidP="00AE041A">
                      <w:pPr>
                        <w:tabs>
                          <w:tab w:val="left" w:pos="900"/>
                        </w:tabs>
                        <w:rPr>
                          <w:rFonts w:ascii="Calibri" w:hAnsi="Calibri" w:cs="Arial"/>
                          <w:color w:val="222222"/>
                          <w:sz w:val="32"/>
                          <w:szCs w:val="22"/>
                          <w:lang w:val="en-GB"/>
                        </w:rPr>
                      </w:pPr>
                    </w:p>
                  </w:txbxContent>
                </v:textbox>
                <w10:wrap type="topAndBottom"/>
              </v:shape>
            </w:pict>
          </mc:Fallback>
        </mc:AlternateContent>
      </w:r>
      <w:r w:rsidR="00AA4634">
        <w:rPr>
          <w:rFonts w:ascii="Calibri" w:hAnsi="Calibri" w:cs="Arial"/>
          <w:color w:val="222222"/>
          <w:szCs w:val="22"/>
          <w:lang w:val="en-GB"/>
        </w:rPr>
        <w:t xml:space="preserve">Both envelopes shall be placed in an outer </w:t>
      </w:r>
      <w:r w:rsidR="00AA4634">
        <w:rPr>
          <w:rFonts w:ascii="Calibri" w:hAnsi="Calibri" w:cs="Arial"/>
          <w:b/>
          <w:color w:val="222222"/>
          <w:szCs w:val="22"/>
          <w:lang w:val="en-GB"/>
        </w:rPr>
        <w:t>sealed</w:t>
      </w:r>
      <w:r w:rsidR="00AA4634">
        <w:rPr>
          <w:rFonts w:ascii="Calibri" w:hAnsi="Calibri" w:cs="Arial"/>
          <w:color w:val="222222"/>
          <w:szCs w:val="22"/>
          <w:lang w:val="en-GB"/>
        </w:rPr>
        <w:t xml:space="preserve"> envelope</w:t>
      </w:r>
      <w:r w:rsidR="00AA4634"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00AA4634" w:rsidRPr="00EE1B34">
        <w:rPr>
          <w:rFonts w:ascii="Calibri" w:hAnsi="Calibri" w:cs="Arial"/>
          <w:color w:val="222222"/>
          <w:szCs w:val="22"/>
          <w:lang w:val="en-GB"/>
        </w:rPr>
        <w:t xml:space="preserve"> and delivered to:</w:t>
      </w:r>
    </w:p>
    <w:p w14:paraId="198C3062" w14:textId="4A4D4A3A"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lastRenderedPageBreak/>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312D030F" w14:textId="77777777" w:rsidR="002266D7" w:rsidRDefault="00000000" w:rsidP="002266D7">
      <w:pPr>
        <w:tabs>
          <w:tab w:val="left" w:pos="900"/>
        </w:tabs>
        <w:rPr>
          <w:b/>
          <w:bCs/>
          <w:color w:val="FF0000"/>
        </w:rPr>
      </w:pPr>
      <w:hyperlink r:id="rId13" w:history="1">
        <w:r w:rsidR="002266D7" w:rsidRPr="007B5713">
          <w:rPr>
            <w:rStyle w:val="Hyperlink"/>
            <w:b/>
            <w:bCs/>
          </w:rPr>
          <w:t>tender.yem@drc.ngo</w:t>
        </w:r>
      </w:hyperlink>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0EFC6B69"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2266D7">
        <w:rPr>
          <w:rFonts w:ascii="Calibri" w:hAnsi="Calibri" w:cs="Arial"/>
          <w:color w:val="222222"/>
          <w:szCs w:val="22"/>
          <w:lang w:val="en-GB"/>
        </w:rPr>
        <w:t xml:space="preserve"> 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87B4613"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2266D7">
        <w:rPr>
          <w:rFonts w:ascii="Calibri" w:hAnsi="Calibri" w:cs="Arial"/>
          <w:color w:val="222222"/>
          <w:szCs w:val="22"/>
          <w:lang w:val="en-GB"/>
        </w:rPr>
        <w:t xml:space="preserve"> 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6351EF44"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w:t>
      </w:r>
      <w:r w:rsidR="002266D7">
        <w:rPr>
          <w:color w:val="222222"/>
        </w:rPr>
        <w:t xml:space="preserve"> 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lastRenderedPageBreak/>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7E9F239B" w:rsidR="00ED4934" w:rsidRPr="009007D9"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4" w:history="1">
        <w:r w:rsidR="009007D9" w:rsidRPr="009007D9">
          <w:rPr>
            <w:rStyle w:val="Hyperlink"/>
            <w:rFonts w:ascii="Calibri" w:hAnsi="Calibri" w:cs="Arial"/>
            <w:lang w:val="en-GB"/>
          </w:rPr>
          <w:t>www.drc.ngo/where-we-work</w:t>
        </w:r>
      </w:hyperlink>
      <w:r w:rsidRPr="3CA25B20">
        <w:rPr>
          <w:rFonts w:ascii="Calibri" w:hAnsi="Calibri" w:cs="Arial"/>
          <w:color w:val="222222"/>
          <w:lang w:val="en-GB"/>
        </w:rPr>
        <w:t xml:space="preserve">, or via DRC’s Code of Conduct Reporting Mechanism: </w:t>
      </w:r>
      <w:hyperlink r:id="rId15" w:history="1">
        <w:r w:rsidR="009007D9" w:rsidRPr="009007D9">
          <w:rPr>
            <w:rStyle w:val="Hyperlink"/>
            <w:rFonts w:ascii="Calibri" w:hAnsi="Calibri" w:cs="Arial"/>
            <w:lang w:val="en-GB"/>
          </w:rPr>
          <w:t>www.drc.ngo/relief-work/concerns-complaints/code-of-conduct-reporting-mechanism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history="1">
        <w:r w:rsidR="009007D9" w:rsidRPr="009007D9">
          <w:rPr>
            <w:rStyle w:val="Hyperlink"/>
            <w:rFonts w:ascii="Calibri" w:hAnsi="Calibri" w:cs="Arial"/>
            <w:lang w:val="en-GB"/>
          </w:rPr>
          <w:t>c.o.conduct@drc.ngo</w:t>
        </w:r>
      </w:hyperlink>
      <w:r w:rsidR="009007D9" w:rsidRPr="009007D9">
        <w:rPr>
          <w:rFonts w:ascii="Calibri" w:hAnsi="Calibri" w:cs="Arial"/>
          <w:color w:val="222222"/>
          <w:lang w:val="en-GB"/>
        </w:rPr>
        <w:t xml:space="preserve">. </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62CBD3B5" w:rsidR="00ED4934" w:rsidRPr="00EE1B34" w:rsidRDefault="00764110" w:rsidP="00972789">
      <w:pPr>
        <w:rPr>
          <w:lang w:val="en-GB"/>
        </w:rPr>
      </w:pPr>
      <w:r w:rsidRPr="001F6F04">
        <w:rPr>
          <w:lang w:val="en-GB"/>
        </w:rPr>
        <w:t>For queries on this RFP</w:t>
      </w:r>
      <w:r w:rsidR="00ED4934" w:rsidRPr="001F6F04">
        <w:rPr>
          <w:lang w:val="en-GB"/>
        </w:rPr>
        <w:t>, please contact the</w:t>
      </w:r>
      <w:r w:rsidR="00827917">
        <w:rPr>
          <w:lang w:val="en-GB"/>
        </w:rPr>
        <w:t xml:space="preserve"> Supply Chain</w:t>
      </w:r>
      <w:r w:rsidR="00ED4934" w:rsidRPr="001F6F04">
        <w:rPr>
          <w:lang w:val="en-GB"/>
        </w:rPr>
        <w:t xml:space="preserve"> </w:t>
      </w:r>
      <w:r w:rsidR="006731CF" w:rsidRPr="001F6F04">
        <w:rPr>
          <w:lang w:val="en-GB"/>
        </w:rPr>
        <w:t>department</w:t>
      </w:r>
      <w:r w:rsidR="00ED4934" w:rsidRPr="001F6F04">
        <w:rPr>
          <w:lang w:val="en-GB"/>
        </w:rPr>
        <w:t>,</w:t>
      </w:r>
      <w:r w:rsidR="00ED4934" w:rsidRPr="002266D7">
        <w:rPr>
          <w:lang w:val="en-GB"/>
        </w:rPr>
        <w:t xml:space="preserve"> [</w:t>
      </w:r>
      <w:r w:rsidR="002266D7">
        <w:rPr>
          <w:lang w:val="en-GB"/>
        </w:rPr>
        <w:t xml:space="preserve"> </w:t>
      </w:r>
      <w:hyperlink r:id="rId17" w:history="1">
        <w:r w:rsidR="002266D7" w:rsidRPr="00184E82">
          <w:rPr>
            <w:rStyle w:val="Hyperlink"/>
            <w:lang w:val="en-GB"/>
          </w:rPr>
          <w:t>yem-ads@drc.ngo</w:t>
        </w:r>
      </w:hyperlink>
      <w:r w:rsidR="002266D7">
        <w:rPr>
          <w:rStyle w:val="Hyperlink"/>
          <w:lang w:val="en-GB"/>
        </w:rPr>
        <w:t xml:space="preserve"> </w:t>
      </w:r>
      <w:r w:rsidR="00ED4934" w:rsidRPr="002266D7">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6AC3F9E"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2266D7" w:rsidRPr="002800C4">
        <w:rPr>
          <w:rStyle w:val="Hyperlink"/>
          <w:rFonts w:ascii="Calibri" w:eastAsia="Calibri" w:hAnsi="Calibri" w:cs="Calibri"/>
          <w:b/>
          <w:bCs/>
          <w:sz w:val="19"/>
          <w:szCs w:val="19"/>
          <w:lang w:val="en-GB"/>
        </w:rPr>
        <w:t>https://drc.ngo/relief-work/procurement-in-drc</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CF3BEB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55514E"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72EE9A14"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lastRenderedPageBreak/>
        <w:t>Annex</w:t>
      </w:r>
      <w:r w:rsidRPr="002266D7">
        <w:rPr>
          <w:rFonts w:ascii="Calibri" w:hAnsi="Calibri" w:cs="Arial"/>
          <w:szCs w:val="22"/>
          <w:lang w:val="en-GB"/>
        </w:rPr>
        <w:t xml:space="preserve"> </w:t>
      </w:r>
      <w:r w:rsidR="002266D7" w:rsidRPr="002266D7">
        <w:rPr>
          <w:rFonts w:ascii="Calibri" w:hAnsi="Calibri" w:cs="Arial"/>
          <w:szCs w:val="22"/>
          <w:lang w:val="en-GB"/>
        </w:rPr>
        <w:t>F</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491CD8E3" w14:textId="73D7C095"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2266D7" w:rsidRPr="002266D7">
        <w:rPr>
          <w:rFonts w:ascii="Calibri" w:hAnsi="Calibri" w:cs="Arial"/>
          <w:szCs w:val="22"/>
          <w:lang w:val="en-GB"/>
        </w:rPr>
        <w:t>G</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7F96A6FB" w14:textId="32F050F4" w:rsidR="002266D7" w:rsidRPr="008B4376" w:rsidRDefault="002266D7"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H:             </w:t>
      </w:r>
      <w:r w:rsidRPr="75D6D599">
        <w:rPr>
          <w:rFonts w:ascii="Calibri" w:hAnsi="Calibri" w:cs="Calibri"/>
          <w:color w:val="000000" w:themeColor="text1"/>
        </w:rPr>
        <w:t>Consultant Confidentiality and Non-disclosure Agreement (NDA)</w:t>
      </w:r>
    </w:p>
    <w:p w14:paraId="71623163" w14:textId="63301270" w:rsidR="00BC39B3" w:rsidRPr="002266D7" w:rsidRDefault="00BC39B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Calibri"/>
          <w:color w:val="000000" w:themeColor="text1"/>
        </w:rPr>
        <w:t>Annex I                Past Experience and Reference List</w:t>
      </w:r>
    </w:p>
    <w:p w14:paraId="0BFA2BAE" w14:textId="5E81E00B" w:rsidR="00042D64" w:rsidRPr="006A3CF0" w:rsidRDefault="006A3CF0" w:rsidP="006A3CF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J:              </w:t>
      </w:r>
      <w:r>
        <w:rPr>
          <w:rFonts w:ascii="Calibri" w:hAnsi="Calibri" w:cs="Arial"/>
          <w:szCs w:val="22"/>
          <w:lang w:val="en-GB"/>
        </w:rPr>
        <w:t xml:space="preserve">Template of DRC Consultancy Contract Just an example to clarify to bidders the type of contract to be </w:t>
      </w:r>
      <w:r w:rsidR="009907B0">
        <w:rPr>
          <w:rFonts w:ascii="Calibri" w:hAnsi="Calibri" w:cs="Arial"/>
          <w:szCs w:val="22"/>
          <w:lang w:val="en-GB"/>
        </w:rPr>
        <w:tab/>
      </w:r>
      <w:r w:rsidR="009907B0">
        <w:rPr>
          <w:rFonts w:ascii="Calibri" w:hAnsi="Calibri" w:cs="Arial"/>
          <w:szCs w:val="22"/>
          <w:lang w:val="en-GB"/>
        </w:rPr>
        <w:tab/>
      </w:r>
      <w:r w:rsidR="009907B0">
        <w:rPr>
          <w:rFonts w:ascii="Calibri" w:hAnsi="Calibri" w:cs="Arial"/>
          <w:szCs w:val="22"/>
          <w:lang w:val="en-GB"/>
        </w:rPr>
        <w:tab/>
      </w:r>
      <w:r>
        <w:rPr>
          <w:rFonts w:ascii="Calibri" w:hAnsi="Calibri" w:cs="Arial"/>
          <w:szCs w:val="22"/>
          <w:lang w:val="en-GB"/>
        </w:rPr>
        <w:t>signed with the awarded bidder and not to be submitted with your bid</w:t>
      </w:r>
      <w:r>
        <w:rPr>
          <w:rFonts w:ascii="Calibri" w:hAnsi="Calibri" w:cs="Arial"/>
          <w:color w:val="222222"/>
          <w:szCs w:val="22"/>
          <w:lang w:val="en-GB"/>
        </w:rPr>
        <w:t>.</w:t>
      </w:r>
    </w:p>
    <w:p w14:paraId="74210094" w14:textId="77777777" w:rsidR="009907B0" w:rsidRDefault="009907B0" w:rsidP="003F0DB2">
      <w:pPr>
        <w:shd w:val="clear" w:color="auto" w:fill="FFFFFF"/>
        <w:rPr>
          <w:rFonts w:ascii="Calibri" w:hAnsi="Calibri" w:cs="Arial"/>
          <w:color w:val="222222"/>
          <w:szCs w:val="22"/>
          <w:lang w:val="en-GB"/>
        </w:rPr>
      </w:pPr>
    </w:p>
    <w:p w14:paraId="2967CF68" w14:textId="0C45FDA9"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33FD5138" w14:textId="77777777" w:rsidR="0010430D" w:rsidRDefault="0010430D" w:rsidP="0010430D">
      <w:pPr>
        <w:shd w:val="clear" w:color="auto" w:fill="FFFFFF"/>
        <w:rPr>
          <w:rFonts w:ascii="Calibri" w:hAnsi="Calibri" w:cs="Arial"/>
          <w:color w:val="222222"/>
          <w:szCs w:val="22"/>
          <w:lang w:val="en-GB"/>
        </w:rPr>
      </w:pPr>
    </w:p>
    <w:p w14:paraId="0F4DEE6C" w14:textId="63835F1F" w:rsidR="00827917" w:rsidRDefault="00403B1A" w:rsidP="0010430D">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3BC04D8C" w:rsidR="00403B1A" w:rsidRPr="00EE1B34" w:rsidRDefault="00947A49" w:rsidP="0055514E">
      <w:pPr>
        <w:shd w:val="clear" w:color="auto" w:fill="FFFFFF"/>
        <w:rPr>
          <w:rFonts w:ascii="Calibri" w:hAnsi="Calibri" w:cs="Arial"/>
          <w:color w:val="222222"/>
          <w:szCs w:val="22"/>
          <w:lang w:val="en-GB"/>
        </w:rPr>
      </w:pPr>
      <w:r>
        <w:rPr>
          <w:rFonts w:ascii="Calibri" w:hAnsi="Calibri" w:cs="Arial"/>
          <w:color w:val="222222"/>
          <w:szCs w:val="22"/>
          <w:lang w:val="en-GB"/>
        </w:rPr>
        <w:t xml:space="preserve">Yemen Supply Chain Team </w:t>
      </w:r>
    </w:p>
    <w:p w14:paraId="5855250F" w14:textId="77777777" w:rsidR="0055514E" w:rsidRDefault="0055514E" w:rsidP="0055514E">
      <w:pPr>
        <w:pStyle w:val="Heading1"/>
        <w:numPr>
          <w:ilvl w:val="0"/>
          <w:numId w:val="0"/>
        </w:numPr>
        <w:rPr>
          <w:rFonts w:ascii="Calibri" w:hAnsi="Calibri" w:cs="Arial"/>
          <w:szCs w:val="22"/>
          <w:lang w:val="en-GB"/>
        </w:rPr>
      </w:pPr>
    </w:p>
    <w:p w14:paraId="6BA69C1D" w14:textId="77777777" w:rsidR="0010430D" w:rsidRPr="00827917" w:rsidRDefault="0010430D" w:rsidP="00827917">
      <w:pPr>
        <w:rPr>
          <w:lang w:val="en-GB"/>
        </w:rPr>
      </w:pPr>
    </w:p>
    <w:sectPr w:rsidR="0010430D" w:rsidRPr="00827917" w:rsidSect="001D012C">
      <w:endnotePr>
        <w:numRestart w:val="eachSect"/>
      </w:endnotePr>
      <w:type w:val="continuous"/>
      <w:pgSz w:w="12240" w:h="15840"/>
      <w:pgMar w:top="1440" w:right="720" w:bottom="1440" w:left="1440" w:header="720"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E45B0" w14:textId="77777777" w:rsidR="001D012C" w:rsidRDefault="001D012C">
      <w:r>
        <w:separator/>
      </w:r>
    </w:p>
  </w:endnote>
  <w:endnote w:type="continuationSeparator" w:id="0">
    <w:p w14:paraId="00FF608E" w14:textId="77777777" w:rsidR="001D012C" w:rsidRDefault="001D0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A3EB1" w14:textId="77777777" w:rsidR="001D012C" w:rsidRDefault="001D012C">
      <w:r>
        <w:separator/>
      </w:r>
    </w:p>
  </w:footnote>
  <w:footnote w:type="continuationSeparator" w:id="0">
    <w:p w14:paraId="3BF56EAE" w14:textId="77777777" w:rsidR="001D012C" w:rsidRDefault="001D01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FC924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3"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2C2BF3"/>
    <w:multiLevelType w:val="hybridMultilevel"/>
    <w:tmpl w:val="6614A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EF63E6"/>
    <w:multiLevelType w:val="hybridMultilevel"/>
    <w:tmpl w:val="2D9AFBBA"/>
    <w:lvl w:ilvl="0" w:tplc="98F09A7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8" w15:restartNumberingAfterBreak="0">
    <w:nsid w:val="422BE6A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1"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2C90110"/>
    <w:multiLevelType w:val="hybridMultilevel"/>
    <w:tmpl w:val="729C3092"/>
    <w:lvl w:ilvl="0" w:tplc="A23C41D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7F6D3AE1"/>
    <w:multiLevelType w:val="hybridMultilevel"/>
    <w:tmpl w:val="321E1F7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num w:numId="1" w16cid:durableId="226231283">
    <w:abstractNumId w:val="2"/>
  </w:num>
  <w:num w:numId="2" w16cid:durableId="588006034">
    <w:abstractNumId w:val="2"/>
  </w:num>
  <w:num w:numId="3" w16cid:durableId="1742485502">
    <w:abstractNumId w:val="2"/>
  </w:num>
  <w:num w:numId="4" w16cid:durableId="959804437">
    <w:abstractNumId w:val="2"/>
  </w:num>
  <w:num w:numId="5" w16cid:durableId="1904828580">
    <w:abstractNumId w:val="2"/>
  </w:num>
  <w:num w:numId="6" w16cid:durableId="665599598">
    <w:abstractNumId w:val="2"/>
  </w:num>
  <w:num w:numId="7" w16cid:durableId="1478457309">
    <w:abstractNumId w:val="2"/>
  </w:num>
  <w:num w:numId="8" w16cid:durableId="1039472360">
    <w:abstractNumId w:val="2"/>
  </w:num>
  <w:num w:numId="9" w16cid:durableId="840122804">
    <w:abstractNumId w:val="2"/>
  </w:num>
  <w:num w:numId="10" w16cid:durableId="40326267">
    <w:abstractNumId w:val="60"/>
  </w:num>
  <w:num w:numId="11" w16cid:durableId="1905293643">
    <w:abstractNumId w:val="52"/>
  </w:num>
  <w:num w:numId="12" w16cid:durableId="695542424">
    <w:abstractNumId w:val="14"/>
  </w:num>
  <w:num w:numId="13" w16cid:durableId="1670712467">
    <w:abstractNumId w:val="48"/>
  </w:num>
  <w:num w:numId="14" w16cid:durableId="1154681435">
    <w:abstractNumId w:val="40"/>
  </w:num>
  <w:num w:numId="15" w16cid:durableId="140662971">
    <w:abstractNumId w:val="36"/>
  </w:num>
  <w:num w:numId="16" w16cid:durableId="973369102">
    <w:abstractNumId w:val="56"/>
  </w:num>
  <w:num w:numId="17" w16cid:durableId="322197704">
    <w:abstractNumId w:val="5"/>
  </w:num>
  <w:num w:numId="18" w16cid:durableId="576086739">
    <w:abstractNumId w:val="11"/>
  </w:num>
  <w:num w:numId="19" w16cid:durableId="1164318211">
    <w:abstractNumId w:val="18"/>
  </w:num>
  <w:num w:numId="20" w16cid:durableId="1495100219">
    <w:abstractNumId w:val="8"/>
  </w:num>
  <w:num w:numId="21" w16cid:durableId="1793094104">
    <w:abstractNumId w:val="46"/>
  </w:num>
  <w:num w:numId="22" w16cid:durableId="340395051">
    <w:abstractNumId w:val="35"/>
  </w:num>
  <w:num w:numId="23" w16cid:durableId="1281254846">
    <w:abstractNumId w:val="45"/>
  </w:num>
  <w:num w:numId="24" w16cid:durableId="658971410">
    <w:abstractNumId w:val="30"/>
  </w:num>
  <w:num w:numId="25" w16cid:durableId="1284076076">
    <w:abstractNumId w:val="16"/>
  </w:num>
  <w:num w:numId="26" w16cid:durableId="839783132">
    <w:abstractNumId w:val="44"/>
  </w:num>
  <w:num w:numId="27" w16cid:durableId="1437097176">
    <w:abstractNumId w:val="47"/>
  </w:num>
  <w:num w:numId="28" w16cid:durableId="65229482">
    <w:abstractNumId w:val="19"/>
  </w:num>
  <w:num w:numId="29" w16cid:durableId="1994405964">
    <w:abstractNumId w:val="54"/>
  </w:num>
  <w:num w:numId="30" w16cid:durableId="204104128">
    <w:abstractNumId w:val="10"/>
  </w:num>
  <w:num w:numId="31" w16cid:durableId="713433370">
    <w:abstractNumId w:val="43"/>
  </w:num>
  <w:num w:numId="32" w16cid:durableId="69932409">
    <w:abstractNumId w:val="50"/>
  </w:num>
  <w:num w:numId="33" w16cid:durableId="956764167">
    <w:abstractNumId w:val="1"/>
  </w:num>
  <w:num w:numId="34" w16cid:durableId="638650546">
    <w:abstractNumId w:val="42"/>
  </w:num>
  <w:num w:numId="35" w16cid:durableId="31732625">
    <w:abstractNumId w:val="41"/>
  </w:num>
  <w:num w:numId="36" w16cid:durableId="992102141">
    <w:abstractNumId w:val="23"/>
  </w:num>
  <w:num w:numId="37" w16cid:durableId="2085909982">
    <w:abstractNumId w:val="29"/>
  </w:num>
  <w:num w:numId="38" w16cid:durableId="1113477249">
    <w:abstractNumId w:val="59"/>
  </w:num>
  <w:num w:numId="39" w16cid:durableId="1360935448">
    <w:abstractNumId w:val="3"/>
  </w:num>
  <w:num w:numId="40" w16cid:durableId="1393191694">
    <w:abstractNumId w:val="6"/>
  </w:num>
  <w:num w:numId="41" w16cid:durableId="1061640767">
    <w:abstractNumId w:val="33"/>
  </w:num>
  <w:num w:numId="42" w16cid:durableId="1077093751">
    <w:abstractNumId w:val="27"/>
  </w:num>
  <w:num w:numId="43" w16cid:durableId="1636987777">
    <w:abstractNumId w:val="26"/>
  </w:num>
  <w:num w:numId="44" w16cid:durableId="39597808">
    <w:abstractNumId w:val="25"/>
  </w:num>
  <w:num w:numId="45" w16cid:durableId="1490098819">
    <w:abstractNumId w:val="57"/>
  </w:num>
  <w:num w:numId="46" w16cid:durableId="178128853">
    <w:abstractNumId w:val="37"/>
  </w:num>
  <w:num w:numId="47" w16cid:durableId="195238676">
    <w:abstractNumId w:val="49"/>
  </w:num>
  <w:num w:numId="48" w16cid:durableId="564990896">
    <w:abstractNumId w:val="22"/>
  </w:num>
  <w:num w:numId="49" w16cid:durableId="777990603">
    <w:abstractNumId w:val="15"/>
  </w:num>
  <w:num w:numId="50" w16cid:durableId="1838381759">
    <w:abstractNumId w:val="4"/>
  </w:num>
  <w:num w:numId="51" w16cid:durableId="1483540042">
    <w:abstractNumId w:val="58"/>
  </w:num>
  <w:num w:numId="52" w16cid:durableId="1773554595">
    <w:abstractNumId w:val="32"/>
  </w:num>
  <w:num w:numId="53" w16cid:durableId="1809319794">
    <w:abstractNumId w:val="24"/>
  </w:num>
  <w:num w:numId="54" w16cid:durableId="666790908">
    <w:abstractNumId w:val="55"/>
  </w:num>
  <w:num w:numId="55" w16cid:durableId="1653557246">
    <w:abstractNumId w:val="17"/>
  </w:num>
  <w:num w:numId="56" w16cid:durableId="955989919">
    <w:abstractNumId w:val="31"/>
  </w:num>
  <w:num w:numId="57" w16cid:durableId="877471930">
    <w:abstractNumId w:val="13"/>
  </w:num>
  <w:num w:numId="58" w16cid:durableId="1543979396">
    <w:abstractNumId w:val="51"/>
  </w:num>
  <w:num w:numId="59" w16cid:durableId="487093965">
    <w:abstractNumId w:val="21"/>
  </w:num>
  <w:num w:numId="60" w16cid:durableId="790978121">
    <w:abstractNumId w:val="20"/>
  </w:num>
  <w:num w:numId="61" w16cid:durableId="1293485045">
    <w:abstractNumId w:val="7"/>
  </w:num>
  <w:num w:numId="62" w16cid:durableId="435633614">
    <w:abstractNumId w:val="28"/>
  </w:num>
  <w:num w:numId="63" w16cid:durableId="1384671591">
    <w:abstractNumId w:val="9"/>
  </w:num>
  <w:num w:numId="64" w16cid:durableId="1276214435">
    <w:abstractNumId w:val="39"/>
  </w:num>
  <w:num w:numId="65" w16cid:durableId="2063213988">
    <w:abstractNumId w:val="34"/>
  </w:num>
  <w:num w:numId="66" w16cid:durableId="1664701414">
    <w:abstractNumId w:val="61"/>
  </w:num>
  <w:num w:numId="67" w16cid:durableId="2122413895">
    <w:abstractNumId w:val="38"/>
  </w:num>
  <w:num w:numId="68" w16cid:durableId="1450273107">
    <w:abstractNumId w:val="53"/>
  </w:num>
  <w:num w:numId="69" w16cid:durableId="204685897">
    <w:abstractNumId w:val="12"/>
  </w:num>
  <w:num w:numId="70" w16cid:durableId="95945200">
    <w:abstractNumId w:val="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517"/>
    <w:rsid w:val="000146D4"/>
    <w:rsid w:val="0001482E"/>
    <w:rsid w:val="00016A58"/>
    <w:rsid w:val="00020E2E"/>
    <w:rsid w:val="00027D1C"/>
    <w:rsid w:val="00034779"/>
    <w:rsid w:val="00034832"/>
    <w:rsid w:val="0003513A"/>
    <w:rsid w:val="000371AB"/>
    <w:rsid w:val="00040934"/>
    <w:rsid w:val="00042D64"/>
    <w:rsid w:val="000548B7"/>
    <w:rsid w:val="0005752D"/>
    <w:rsid w:val="00062CCA"/>
    <w:rsid w:val="00072C84"/>
    <w:rsid w:val="00073BF3"/>
    <w:rsid w:val="000805A1"/>
    <w:rsid w:val="00092310"/>
    <w:rsid w:val="00097829"/>
    <w:rsid w:val="000A25CD"/>
    <w:rsid w:val="000A47E5"/>
    <w:rsid w:val="000B2E3F"/>
    <w:rsid w:val="000B438B"/>
    <w:rsid w:val="000B47B7"/>
    <w:rsid w:val="000C4FED"/>
    <w:rsid w:val="000C5C39"/>
    <w:rsid w:val="000C6F2C"/>
    <w:rsid w:val="000C73D0"/>
    <w:rsid w:val="000E2F9D"/>
    <w:rsid w:val="000F085B"/>
    <w:rsid w:val="000F270D"/>
    <w:rsid w:val="0010430D"/>
    <w:rsid w:val="00106BA6"/>
    <w:rsid w:val="001123E2"/>
    <w:rsid w:val="001130F5"/>
    <w:rsid w:val="0011431B"/>
    <w:rsid w:val="00136B8E"/>
    <w:rsid w:val="001379E4"/>
    <w:rsid w:val="00137F13"/>
    <w:rsid w:val="001406BA"/>
    <w:rsid w:val="00141F35"/>
    <w:rsid w:val="00142DFA"/>
    <w:rsid w:val="0015126B"/>
    <w:rsid w:val="00152DDE"/>
    <w:rsid w:val="00157129"/>
    <w:rsid w:val="00164D95"/>
    <w:rsid w:val="001658B8"/>
    <w:rsid w:val="00165E71"/>
    <w:rsid w:val="001824CD"/>
    <w:rsid w:val="001830E3"/>
    <w:rsid w:val="00191291"/>
    <w:rsid w:val="001920A7"/>
    <w:rsid w:val="00192F18"/>
    <w:rsid w:val="00193B3E"/>
    <w:rsid w:val="0019490B"/>
    <w:rsid w:val="001B706D"/>
    <w:rsid w:val="001C68FF"/>
    <w:rsid w:val="001C6C3E"/>
    <w:rsid w:val="001D012C"/>
    <w:rsid w:val="001E337F"/>
    <w:rsid w:val="001E3534"/>
    <w:rsid w:val="001E7301"/>
    <w:rsid w:val="001F1009"/>
    <w:rsid w:val="001F46BB"/>
    <w:rsid w:val="001F5B0C"/>
    <w:rsid w:val="001F6F04"/>
    <w:rsid w:val="001F746A"/>
    <w:rsid w:val="001F778A"/>
    <w:rsid w:val="001F7B54"/>
    <w:rsid w:val="00200A1F"/>
    <w:rsid w:val="0020161B"/>
    <w:rsid w:val="00202240"/>
    <w:rsid w:val="002027F1"/>
    <w:rsid w:val="002066AC"/>
    <w:rsid w:val="00207299"/>
    <w:rsid w:val="00207FBC"/>
    <w:rsid w:val="00212789"/>
    <w:rsid w:val="00213201"/>
    <w:rsid w:val="002231E9"/>
    <w:rsid w:val="00225753"/>
    <w:rsid w:val="002266D7"/>
    <w:rsid w:val="00227923"/>
    <w:rsid w:val="0023275F"/>
    <w:rsid w:val="002360FC"/>
    <w:rsid w:val="00236CCE"/>
    <w:rsid w:val="00236EAB"/>
    <w:rsid w:val="002435DF"/>
    <w:rsid w:val="00245CE2"/>
    <w:rsid w:val="00246185"/>
    <w:rsid w:val="00250748"/>
    <w:rsid w:val="00250EB3"/>
    <w:rsid w:val="00254A52"/>
    <w:rsid w:val="002572B7"/>
    <w:rsid w:val="002661AE"/>
    <w:rsid w:val="00267759"/>
    <w:rsid w:val="002705A9"/>
    <w:rsid w:val="00270862"/>
    <w:rsid w:val="0027131C"/>
    <w:rsid w:val="002808DB"/>
    <w:rsid w:val="00280C6B"/>
    <w:rsid w:val="00287115"/>
    <w:rsid w:val="00291074"/>
    <w:rsid w:val="00291301"/>
    <w:rsid w:val="002925FD"/>
    <w:rsid w:val="00292BE6"/>
    <w:rsid w:val="00295FAC"/>
    <w:rsid w:val="002A0C17"/>
    <w:rsid w:val="002A33FC"/>
    <w:rsid w:val="002B119F"/>
    <w:rsid w:val="002B39C4"/>
    <w:rsid w:val="002B6F85"/>
    <w:rsid w:val="002B7EE1"/>
    <w:rsid w:val="002C2447"/>
    <w:rsid w:val="002C7A95"/>
    <w:rsid w:val="002D3109"/>
    <w:rsid w:val="002D399D"/>
    <w:rsid w:val="002D460D"/>
    <w:rsid w:val="002D62CD"/>
    <w:rsid w:val="002E2603"/>
    <w:rsid w:val="002E2E70"/>
    <w:rsid w:val="002E4C52"/>
    <w:rsid w:val="00301821"/>
    <w:rsid w:val="00305A73"/>
    <w:rsid w:val="00307D06"/>
    <w:rsid w:val="003113D2"/>
    <w:rsid w:val="00311948"/>
    <w:rsid w:val="00311B9C"/>
    <w:rsid w:val="00316AD0"/>
    <w:rsid w:val="003212F3"/>
    <w:rsid w:val="0032141A"/>
    <w:rsid w:val="003225E4"/>
    <w:rsid w:val="003232A4"/>
    <w:rsid w:val="003246E8"/>
    <w:rsid w:val="00326198"/>
    <w:rsid w:val="0033037B"/>
    <w:rsid w:val="0033279A"/>
    <w:rsid w:val="00333358"/>
    <w:rsid w:val="00334825"/>
    <w:rsid w:val="00341083"/>
    <w:rsid w:val="00343F5C"/>
    <w:rsid w:val="00355A22"/>
    <w:rsid w:val="0035614B"/>
    <w:rsid w:val="003666D9"/>
    <w:rsid w:val="00370E7A"/>
    <w:rsid w:val="003715CE"/>
    <w:rsid w:val="003716BA"/>
    <w:rsid w:val="00383979"/>
    <w:rsid w:val="00387CC4"/>
    <w:rsid w:val="00392DF4"/>
    <w:rsid w:val="003937DF"/>
    <w:rsid w:val="003962AC"/>
    <w:rsid w:val="003A502F"/>
    <w:rsid w:val="003A51DE"/>
    <w:rsid w:val="003A6AD3"/>
    <w:rsid w:val="003A7CFF"/>
    <w:rsid w:val="003B2A29"/>
    <w:rsid w:val="003B3B17"/>
    <w:rsid w:val="003B51DD"/>
    <w:rsid w:val="003C28E7"/>
    <w:rsid w:val="003C3D5B"/>
    <w:rsid w:val="003C7D8E"/>
    <w:rsid w:val="003D13AE"/>
    <w:rsid w:val="003E5173"/>
    <w:rsid w:val="003E64D0"/>
    <w:rsid w:val="003E690E"/>
    <w:rsid w:val="003F0DB2"/>
    <w:rsid w:val="003F261A"/>
    <w:rsid w:val="003F48A6"/>
    <w:rsid w:val="004008D5"/>
    <w:rsid w:val="0040208C"/>
    <w:rsid w:val="00403050"/>
    <w:rsid w:val="00403978"/>
    <w:rsid w:val="00403B1A"/>
    <w:rsid w:val="00403F62"/>
    <w:rsid w:val="0040434C"/>
    <w:rsid w:val="00411E5E"/>
    <w:rsid w:val="0041369D"/>
    <w:rsid w:val="00431155"/>
    <w:rsid w:val="0043614F"/>
    <w:rsid w:val="00436A6A"/>
    <w:rsid w:val="004412CB"/>
    <w:rsid w:val="00443A10"/>
    <w:rsid w:val="004443F6"/>
    <w:rsid w:val="00447234"/>
    <w:rsid w:val="00450106"/>
    <w:rsid w:val="004507AB"/>
    <w:rsid w:val="00460863"/>
    <w:rsid w:val="00464381"/>
    <w:rsid w:val="00472655"/>
    <w:rsid w:val="00474F20"/>
    <w:rsid w:val="00475949"/>
    <w:rsid w:val="0048037E"/>
    <w:rsid w:val="00483CA1"/>
    <w:rsid w:val="00484D28"/>
    <w:rsid w:val="00485DE2"/>
    <w:rsid w:val="00490A38"/>
    <w:rsid w:val="00493AD1"/>
    <w:rsid w:val="00493BC1"/>
    <w:rsid w:val="00494301"/>
    <w:rsid w:val="004970B2"/>
    <w:rsid w:val="00497E58"/>
    <w:rsid w:val="004A0ABA"/>
    <w:rsid w:val="004A1027"/>
    <w:rsid w:val="004B0DD6"/>
    <w:rsid w:val="004B1EE0"/>
    <w:rsid w:val="004B6367"/>
    <w:rsid w:val="004C062F"/>
    <w:rsid w:val="004C3B30"/>
    <w:rsid w:val="004C59E0"/>
    <w:rsid w:val="004C5E5E"/>
    <w:rsid w:val="004D1DE7"/>
    <w:rsid w:val="004D52EE"/>
    <w:rsid w:val="004E18A1"/>
    <w:rsid w:val="004E50BA"/>
    <w:rsid w:val="004E792B"/>
    <w:rsid w:val="004F21A3"/>
    <w:rsid w:val="004F2D60"/>
    <w:rsid w:val="00500D1E"/>
    <w:rsid w:val="00501B2F"/>
    <w:rsid w:val="00501F9B"/>
    <w:rsid w:val="00523974"/>
    <w:rsid w:val="0053076C"/>
    <w:rsid w:val="00537DF4"/>
    <w:rsid w:val="00545C60"/>
    <w:rsid w:val="00546722"/>
    <w:rsid w:val="005515FF"/>
    <w:rsid w:val="00551C65"/>
    <w:rsid w:val="0055406F"/>
    <w:rsid w:val="0055514E"/>
    <w:rsid w:val="005552A2"/>
    <w:rsid w:val="005554A5"/>
    <w:rsid w:val="00565FF8"/>
    <w:rsid w:val="005732C0"/>
    <w:rsid w:val="0058167B"/>
    <w:rsid w:val="005841DB"/>
    <w:rsid w:val="00584266"/>
    <w:rsid w:val="00587C83"/>
    <w:rsid w:val="005952AF"/>
    <w:rsid w:val="00596B91"/>
    <w:rsid w:val="00596DC6"/>
    <w:rsid w:val="00597A9E"/>
    <w:rsid w:val="005A0D0B"/>
    <w:rsid w:val="005A4C62"/>
    <w:rsid w:val="005A4EF8"/>
    <w:rsid w:val="005A7F87"/>
    <w:rsid w:val="005B1DAD"/>
    <w:rsid w:val="005B6439"/>
    <w:rsid w:val="005C3D9D"/>
    <w:rsid w:val="005C3F1D"/>
    <w:rsid w:val="005D54EE"/>
    <w:rsid w:val="005D598E"/>
    <w:rsid w:val="005E0F38"/>
    <w:rsid w:val="005E47D8"/>
    <w:rsid w:val="005E48A6"/>
    <w:rsid w:val="005E63EE"/>
    <w:rsid w:val="005E7DBA"/>
    <w:rsid w:val="005F1553"/>
    <w:rsid w:val="005F2A18"/>
    <w:rsid w:val="006001BC"/>
    <w:rsid w:val="00601925"/>
    <w:rsid w:val="006071B3"/>
    <w:rsid w:val="006166F0"/>
    <w:rsid w:val="0066023F"/>
    <w:rsid w:val="006731CF"/>
    <w:rsid w:val="00682714"/>
    <w:rsid w:val="00684792"/>
    <w:rsid w:val="00693091"/>
    <w:rsid w:val="006961AB"/>
    <w:rsid w:val="00697FC7"/>
    <w:rsid w:val="006A201F"/>
    <w:rsid w:val="006A38F2"/>
    <w:rsid w:val="006A3CF0"/>
    <w:rsid w:val="006B32D8"/>
    <w:rsid w:val="006B4294"/>
    <w:rsid w:val="006B7B97"/>
    <w:rsid w:val="006B7C17"/>
    <w:rsid w:val="006C2C30"/>
    <w:rsid w:val="006D297E"/>
    <w:rsid w:val="006D5B4F"/>
    <w:rsid w:val="006D614B"/>
    <w:rsid w:val="006E0E80"/>
    <w:rsid w:val="006E5DD6"/>
    <w:rsid w:val="006F01EC"/>
    <w:rsid w:val="006F1586"/>
    <w:rsid w:val="006F1A94"/>
    <w:rsid w:val="006F6872"/>
    <w:rsid w:val="007045C9"/>
    <w:rsid w:val="007111BF"/>
    <w:rsid w:val="00713BB3"/>
    <w:rsid w:val="007149EA"/>
    <w:rsid w:val="007219E3"/>
    <w:rsid w:val="00742BF6"/>
    <w:rsid w:val="00746232"/>
    <w:rsid w:val="00753198"/>
    <w:rsid w:val="00754510"/>
    <w:rsid w:val="0075768F"/>
    <w:rsid w:val="00760412"/>
    <w:rsid w:val="00762830"/>
    <w:rsid w:val="00764110"/>
    <w:rsid w:val="00766F9C"/>
    <w:rsid w:val="00776E97"/>
    <w:rsid w:val="00777F38"/>
    <w:rsid w:val="007A4E3A"/>
    <w:rsid w:val="007A59F0"/>
    <w:rsid w:val="007B71AA"/>
    <w:rsid w:val="007C14BC"/>
    <w:rsid w:val="007C7D89"/>
    <w:rsid w:val="007D003F"/>
    <w:rsid w:val="007D3F19"/>
    <w:rsid w:val="007D4786"/>
    <w:rsid w:val="007D722F"/>
    <w:rsid w:val="007D723B"/>
    <w:rsid w:val="007F3440"/>
    <w:rsid w:val="007F450C"/>
    <w:rsid w:val="008066EC"/>
    <w:rsid w:val="00810712"/>
    <w:rsid w:val="00810BDC"/>
    <w:rsid w:val="008111C4"/>
    <w:rsid w:val="008119CB"/>
    <w:rsid w:val="00812362"/>
    <w:rsid w:val="008161F3"/>
    <w:rsid w:val="00820E2B"/>
    <w:rsid w:val="00821DE6"/>
    <w:rsid w:val="00827917"/>
    <w:rsid w:val="008330A3"/>
    <w:rsid w:val="0083503D"/>
    <w:rsid w:val="008402D2"/>
    <w:rsid w:val="00840990"/>
    <w:rsid w:val="0084154D"/>
    <w:rsid w:val="00842D4B"/>
    <w:rsid w:val="00850C1C"/>
    <w:rsid w:val="00851AA5"/>
    <w:rsid w:val="008533ED"/>
    <w:rsid w:val="00855D27"/>
    <w:rsid w:val="00856E69"/>
    <w:rsid w:val="00860A12"/>
    <w:rsid w:val="00866263"/>
    <w:rsid w:val="00871973"/>
    <w:rsid w:val="00873FA8"/>
    <w:rsid w:val="00875592"/>
    <w:rsid w:val="00876341"/>
    <w:rsid w:val="00881283"/>
    <w:rsid w:val="00882178"/>
    <w:rsid w:val="008857D0"/>
    <w:rsid w:val="00886607"/>
    <w:rsid w:val="00895164"/>
    <w:rsid w:val="008A05ED"/>
    <w:rsid w:val="008A3057"/>
    <w:rsid w:val="008A4A0F"/>
    <w:rsid w:val="008A6C90"/>
    <w:rsid w:val="008B4376"/>
    <w:rsid w:val="008B6504"/>
    <w:rsid w:val="008B76EA"/>
    <w:rsid w:val="008C1D50"/>
    <w:rsid w:val="008C6EC9"/>
    <w:rsid w:val="008C75DB"/>
    <w:rsid w:val="008D4FE9"/>
    <w:rsid w:val="008D6160"/>
    <w:rsid w:val="008D792A"/>
    <w:rsid w:val="008E0737"/>
    <w:rsid w:val="008E3B85"/>
    <w:rsid w:val="008F3297"/>
    <w:rsid w:val="009007D9"/>
    <w:rsid w:val="00900D4B"/>
    <w:rsid w:val="0090110E"/>
    <w:rsid w:val="00901694"/>
    <w:rsid w:val="009043E4"/>
    <w:rsid w:val="00904955"/>
    <w:rsid w:val="00905228"/>
    <w:rsid w:val="009073DB"/>
    <w:rsid w:val="0090784A"/>
    <w:rsid w:val="00910E8A"/>
    <w:rsid w:val="00916056"/>
    <w:rsid w:val="00917634"/>
    <w:rsid w:val="0091784A"/>
    <w:rsid w:val="00923654"/>
    <w:rsid w:val="0093241E"/>
    <w:rsid w:val="00934A60"/>
    <w:rsid w:val="00946B69"/>
    <w:rsid w:val="00947A49"/>
    <w:rsid w:val="009562C9"/>
    <w:rsid w:val="00957DEB"/>
    <w:rsid w:val="00960B5E"/>
    <w:rsid w:val="00965CB5"/>
    <w:rsid w:val="00972789"/>
    <w:rsid w:val="009739DD"/>
    <w:rsid w:val="00975A43"/>
    <w:rsid w:val="00984517"/>
    <w:rsid w:val="00986F61"/>
    <w:rsid w:val="009907B0"/>
    <w:rsid w:val="0099309D"/>
    <w:rsid w:val="00996636"/>
    <w:rsid w:val="00997D13"/>
    <w:rsid w:val="009A73CA"/>
    <w:rsid w:val="009A7972"/>
    <w:rsid w:val="009B7B4E"/>
    <w:rsid w:val="009C4113"/>
    <w:rsid w:val="009C71BB"/>
    <w:rsid w:val="009D07D7"/>
    <w:rsid w:val="009D3C93"/>
    <w:rsid w:val="009E13CB"/>
    <w:rsid w:val="009E6E94"/>
    <w:rsid w:val="009F38DD"/>
    <w:rsid w:val="00A02D05"/>
    <w:rsid w:val="00A05165"/>
    <w:rsid w:val="00A10223"/>
    <w:rsid w:val="00A10E01"/>
    <w:rsid w:val="00A15251"/>
    <w:rsid w:val="00A17260"/>
    <w:rsid w:val="00A23250"/>
    <w:rsid w:val="00A259C8"/>
    <w:rsid w:val="00A27B16"/>
    <w:rsid w:val="00A27C38"/>
    <w:rsid w:val="00A306D4"/>
    <w:rsid w:val="00A31046"/>
    <w:rsid w:val="00A35E33"/>
    <w:rsid w:val="00A374AB"/>
    <w:rsid w:val="00A41BE7"/>
    <w:rsid w:val="00A423AF"/>
    <w:rsid w:val="00A479B3"/>
    <w:rsid w:val="00A47A6C"/>
    <w:rsid w:val="00A515FA"/>
    <w:rsid w:val="00A527A6"/>
    <w:rsid w:val="00A540D5"/>
    <w:rsid w:val="00A61936"/>
    <w:rsid w:val="00A63D23"/>
    <w:rsid w:val="00A64052"/>
    <w:rsid w:val="00A648CF"/>
    <w:rsid w:val="00A64B79"/>
    <w:rsid w:val="00A715A4"/>
    <w:rsid w:val="00A72568"/>
    <w:rsid w:val="00A736B6"/>
    <w:rsid w:val="00A762D6"/>
    <w:rsid w:val="00A76DD8"/>
    <w:rsid w:val="00A84086"/>
    <w:rsid w:val="00A84DED"/>
    <w:rsid w:val="00A921F8"/>
    <w:rsid w:val="00A93C0A"/>
    <w:rsid w:val="00A96D73"/>
    <w:rsid w:val="00AA4634"/>
    <w:rsid w:val="00AA5071"/>
    <w:rsid w:val="00AA522C"/>
    <w:rsid w:val="00AB0C72"/>
    <w:rsid w:val="00AB112E"/>
    <w:rsid w:val="00AB4CF1"/>
    <w:rsid w:val="00AB6311"/>
    <w:rsid w:val="00AC00A2"/>
    <w:rsid w:val="00AC479B"/>
    <w:rsid w:val="00AC4FBA"/>
    <w:rsid w:val="00AD2987"/>
    <w:rsid w:val="00AE041A"/>
    <w:rsid w:val="00AE1049"/>
    <w:rsid w:val="00AE4B95"/>
    <w:rsid w:val="00AE6D63"/>
    <w:rsid w:val="00AF4B3F"/>
    <w:rsid w:val="00AF5A91"/>
    <w:rsid w:val="00B03136"/>
    <w:rsid w:val="00B109F8"/>
    <w:rsid w:val="00B158C1"/>
    <w:rsid w:val="00B17F82"/>
    <w:rsid w:val="00B235EA"/>
    <w:rsid w:val="00B27BFA"/>
    <w:rsid w:val="00B426C0"/>
    <w:rsid w:val="00B54AEB"/>
    <w:rsid w:val="00B55E19"/>
    <w:rsid w:val="00B57C60"/>
    <w:rsid w:val="00B600E2"/>
    <w:rsid w:val="00B61699"/>
    <w:rsid w:val="00B64DB2"/>
    <w:rsid w:val="00B70298"/>
    <w:rsid w:val="00B715ED"/>
    <w:rsid w:val="00B773F5"/>
    <w:rsid w:val="00B77F40"/>
    <w:rsid w:val="00B81E8C"/>
    <w:rsid w:val="00B972FC"/>
    <w:rsid w:val="00BA24A6"/>
    <w:rsid w:val="00BA2620"/>
    <w:rsid w:val="00BB6809"/>
    <w:rsid w:val="00BC2066"/>
    <w:rsid w:val="00BC39B3"/>
    <w:rsid w:val="00BD07BA"/>
    <w:rsid w:val="00BD19FC"/>
    <w:rsid w:val="00BE3B24"/>
    <w:rsid w:val="00BE6E57"/>
    <w:rsid w:val="00BF0FE0"/>
    <w:rsid w:val="00BF3C59"/>
    <w:rsid w:val="00BF53BC"/>
    <w:rsid w:val="00BF58E8"/>
    <w:rsid w:val="00BF7B4E"/>
    <w:rsid w:val="00C04BCE"/>
    <w:rsid w:val="00C15AAD"/>
    <w:rsid w:val="00C2006C"/>
    <w:rsid w:val="00C2024C"/>
    <w:rsid w:val="00C2149A"/>
    <w:rsid w:val="00C21A8B"/>
    <w:rsid w:val="00C21AD8"/>
    <w:rsid w:val="00C26593"/>
    <w:rsid w:val="00C30A91"/>
    <w:rsid w:val="00C43F7E"/>
    <w:rsid w:val="00C46C3A"/>
    <w:rsid w:val="00C52C53"/>
    <w:rsid w:val="00C56AFA"/>
    <w:rsid w:val="00C5723E"/>
    <w:rsid w:val="00C57712"/>
    <w:rsid w:val="00C6161B"/>
    <w:rsid w:val="00C6538D"/>
    <w:rsid w:val="00C70711"/>
    <w:rsid w:val="00C70E7A"/>
    <w:rsid w:val="00C72B19"/>
    <w:rsid w:val="00C75577"/>
    <w:rsid w:val="00C77257"/>
    <w:rsid w:val="00C835C1"/>
    <w:rsid w:val="00C91A31"/>
    <w:rsid w:val="00C9224A"/>
    <w:rsid w:val="00C95007"/>
    <w:rsid w:val="00C97D59"/>
    <w:rsid w:val="00CA3286"/>
    <w:rsid w:val="00CB0B8E"/>
    <w:rsid w:val="00CB13DA"/>
    <w:rsid w:val="00CB4088"/>
    <w:rsid w:val="00CB539B"/>
    <w:rsid w:val="00CC0054"/>
    <w:rsid w:val="00CC2FA6"/>
    <w:rsid w:val="00CC35AD"/>
    <w:rsid w:val="00CC3A8F"/>
    <w:rsid w:val="00CC40EE"/>
    <w:rsid w:val="00CD09A2"/>
    <w:rsid w:val="00CE0CE2"/>
    <w:rsid w:val="00CE1264"/>
    <w:rsid w:val="00CE24C8"/>
    <w:rsid w:val="00CF2E0E"/>
    <w:rsid w:val="00CF38BE"/>
    <w:rsid w:val="00CF7A57"/>
    <w:rsid w:val="00D02F6A"/>
    <w:rsid w:val="00D03AB2"/>
    <w:rsid w:val="00D061BB"/>
    <w:rsid w:val="00D06D86"/>
    <w:rsid w:val="00D076DC"/>
    <w:rsid w:val="00D07BE3"/>
    <w:rsid w:val="00D11DA8"/>
    <w:rsid w:val="00D1666B"/>
    <w:rsid w:val="00D20534"/>
    <w:rsid w:val="00D22A94"/>
    <w:rsid w:val="00D22AC2"/>
    <w:rsid w:val="00D27691"/>
    <w:rsid w:val="00D27CAE"/>
    <w:rsid w:val="00D34F59"/>
    <w:rsid w:val="00D427F3"/>
    <w:rsid w:val="00D452A8"/>
    <w:rsid w:val="00D460CB"/>
    <w:rsid w:val="00D46B1E"/>
    <w:rsid w:val="00D47328"/>
    <w:rsid w:val="00D50094"/>
    <w:rsid w:val="00D50271"/>
    <w:rsid w:val="00D560E2"/>
    <w:rsid w:val="00D57C33"/>
    <w:rsid w:val="00D668B8"/>
    <w:rsid w:val="00D84467"/>
    <w:rsid w:val="00D86470"/>
    <w:rsid w:val="00D86FBC"/>
    <w:rsid w:val="00D91925"/>
    <w:rsid w:val="00D93916"/>
    <w:rsid w:val="00D963A6"/>
    <w:rsid w:val="00DA4129"/>
    <w:rsid w:val="00DA425A"/>
    <w:rsid w:val="00DA61FB"/>
    <w:rsid w:val="00DB386D"/>
    <w:rsid w:val="00DB56F5"/>
    <w:rsid w:val="00DC3472"/>
    <w:rsid w:val="00DC5F24"/>
    <w:rsid w:val="00DC6C81"/>
    <w:rsid w:val="00DD35EE"/>
    <w:rsid w:val="00DD592B"/>
    <w:rsid w:val="00DD6088"/>
    <w:rsid w:val="00DD722A"/>
    <w:rsid w:val="00DE53D0"/>
    <w:rsid w:val="00DE656F"/>
    <w:rsid w:val="00DF0ABA"/>
    <w:rsid w:val="00DF0E45"/>
    <w:rsid w:val="00DF775D"/>
    <w:rsid w:val="00E01D08"/>
    <w:rsid w:val="00E02287"/>
    <w:rsid w:val="00E02FA1"/>
    <w:rsid w:val="00E0464E"/>
    <w:rsid w:val="00E067E4"/>
    <w:rsid w:val="00E11C08"/>
    <w:rsid w:val="00E1262D"/>
    <w:rsid w:val="00E15BCC"/>
    <w:rsid w:val="00E17405"/>
    <w:rsid w:val="00E21A00"/>
    <w:rsid w:val="00E21BA6"/>
    <w:rsid w:val="00E259AE"/>
    <w:rsid w:val="00E343CB"/>
    <w:rsid w:val="00E4026B"/>
    <w:rsid w:val="00E43B4D"/>
    <w:rsid w:val="00E45814"/>
    <w:rsid w:val="00E627C3"/>
    <w:rsid w:val="00E72A12"/>
    <w:rsid w:val="00E7591F"/>
    <w:rsid w:val="00E817E2"/>
    <w:rsid w:val="00E87266"/>
    <w:rsid w:val="00E96BC9"/>
    <w:rsid w:val="00E97638"/>
    <w:rsid w:val="00EA0A8A"/>
    <w:rsid w:val="00EA1618"/>
    <w:rsid w:val="00EA473E"/>
    <w:rsid w:val="00EA4C35"/>
    <w:rsid w:val="00EA5266"/>
    <w:rsid w:val="00EA5C26"/>
    <w:rsid w:val="00EB167A"/>
    <w:rsid w:val="00EB5AB9"/>
    <w:rsid w:val="00EB727D"/>
    <w:rsid w:val="00EC13FD"/>
    <w:rsid w:val="00EC204A"/>
    <w:rsid w:val="00EC49CC"/>
    <w:rsid w:val="00EC7BAE"/>
    <w:rsid w:val="00ED4934"/>
    <w:rsid w:val="00ED64EC"/>
    <w:rsid w:val="00EE1B34"/>
    <w:rsid w:val="00EE3A80"/>
    <w:rsid w:val="00EE3EB2"/>
    <w:rsid w:val="00EE510B"/>
    <w:rsid w:val="00F0668C"/>
    <w:rsid w:val="00F06A15"/>
    <w:rsid w:val="00F07CA3"/>
    <w:rsid w:val="00F14C5F"/>
    <w:rsid w:val="00F16757"/>
    <w:rsid w:val="00F240BE"/>
    <w:rsid w:val="00F25C12"/>
    <w:rsid w:val="00F34B7A"/>
    <w:rsid w:val="00F37AE2"/>
    <w:rsid w:val="00F41DB7"/>
    <w:rsid w:val="00F45FEA"/>
    <w:rsid w:val="00F504C7"/>
    <w:rsid w:val="00F50F4F"/>
    <w:rsid w:val="00F5124B"/>
    <w:rsid w:val="00F54741"/>
    <w:rsid w:val="00F7207A"/>
    <w:rsid w:val="00F72BF5"/>
    <w:rsid w:val="00F7529F"/>
    <w:rsid w:val="00F80685"/>
    <w:rsid w:val="00F85DBB"/>
    <w:rsid w:val="00FA5B7E"/>
    <w:rsid w:val="00FB0A24"/>
    <w:rsid w:val="00FC012A"/>
    <w:rsid w:val="00FC40B2"/>
    <w:rsid w:val="00FD19C7"/>
    <w:rsid w:val="00FE459D"/>
    <w:rsid w:val="00FE52CE"/>
    <w:rsid w:val="00FE6A5E"/>
    <w:rsid w:val="00FE6D63"/>
    <w:rsid w:val="00FE7AFB"/>
    <w:rsid w:val="3CA25B20"/>
    <w:rsid w:val="46301509"/>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949"/>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rsid w:val="00596B91"/>
  </w:style>
  <w:style w:type="paragraph" w:customStyle="1" w:styleId="Default">
    <w:name w:val="Default"/>
    <w:rsid w:val="00596B91"/>
    <w:pPr>
      <w:autoSpaceDE w:val="0"/>
      <w:autoSpaceDN w:val="0"/>
      <w:adjustRightInd w:val="0"/>
    </w:pPr>
    <w:rPr>
      <w:rFonts w:ascii="Calibri" w:hAnsi="Calibri" w:cs="Calibri"/>
      <w:color w:val="000000"/>
      <w:sz w:val="24"/>
      <w:szCs w:val="24"/>
      <w:lang w:val="en-GB"/>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3E64D0"/>
    <w:rPr>
      <w:rFonts w:asciiTheme="minorHAnsi" w:hAnsiTheme="minorHAnsi"/>
    </w:rPr>
  </w:style>
  <w:style w:type="character" w:styleId="UnresolvedMention">
    <w:name w:val="Unresolved Mention"/>
    <w:basedOn w:val="DefaultParagraphFont"/>
    <w:uiPriority w:val="99"/>
    <w:semiHidden/>
    <w:unhideWhenUsed/>
    <w:rsid w:val="002266D7"/>
    <w:rPr>
      <w:color w:val="605E5C"/>
      <w:shd w:val="clear" w:color="auto" w:fill="E1DFDD"/>
    </w:rPr>
  </w:style>
  <w:style w:type="paragraph" w:customStyle="1" w:styleId="TableParagraph">
    <w:name w:val="Table Paragraph"/>
    <w:basedOn w:val="Normal"/>
    <w:uiPriority w:val="1"/>
    <w:qFormat/>
    <w:rsid w:val="009B7B4E"/>
    <w:pPr>
      <w:widowControl w:val="0"/>
      <w:autoSpaceDE w:val="0"/>
      <w:autoSpaceDN w:val="0"/>
      <w:ind w:left="107"/>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yem@drc.ng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yem-ads@drc.ngo" TargetMode="External"/><Relationship Id="rId2" Type="http://schemas.openxmlformats.org/officeDocument/2006/relationships/customXml" Target="../customXml/item2.xml"/><Relationship Id="rId16" Type="http://schemas.openxmlformats.org/officeDocument/2006/relationships/hyperlink" Target="mailto:c.o.conduct@drc.ng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ngo/relief-work/concerns-complaints/code-of-conduct-reporting-mechanis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ngo/where-w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856CA0E16F34469798B42412469D7E" ma:contentTypeVersion="19" ma:contentTypeDescription="Create a new document." ma:contentTypeScope="" ma:versionID="43661d322e69901db88e63781b902d53">
  <xsd:schema xmlns:xsd="http://www.w3.org/2001/XMLSchema" xmlns:xs="http://www.w3.org/2001/XMLSchema" xmlns:p="http://schemas.microsoft.com/office/2006/metadata/properties" xmlns:ns2="c88f106f-8e8a-4880-bb08-1c79b20374e2" xmlns:ns3="df39d53a-21ec-4f19-b819-c17052708e15" targetNamespace="http://schemas.microsoft.com/office/2006/metadata/properties" ma:root="true" ma:fieldsID="3c3afb2ca15ee43478c6cca3b84c8c87" ns2:_="" ns3:_="">
    <xsd:import namespace="c88f106f-8e8a-4880-bb08-1c79b20374e2"/>
    <xsd:import namespace="df39d53a-21ec-4f19-b819-c17052708e15"/>
    <xsd:element name="properties">
      <xsd:complexType>
        <xsd:sequence>
          <xsd:element name="documentManagement">
            <xsd:complexType>
              <xsd:all>
                <xsd:element ref="ns2:CaseOfficer" minOccurs="0"/>
                <xsd:element ref="ns2:_x0028_CaseOfficer_x0029_" minOccurs="0"/>
                <xsd:element ref="ns2:CaseOfficer1" minOccurs="0"/>
                <xsd:element ref="ns2:Donor" minOccurs="0"/>
                <xsd:element ref="ns2:PRDescription"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2:MediaServiceDateTaken" minOccurs="0"/>
                <xsd:element ref="ns2:DerogationYes_x002f_NO"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f106f-8e8a-4880-bb08-1c79b20374e2" elementFormDefault="qualified">
    <xsd:import namespace="http://schemas.microsoft.com/office/2006/documentManagement/types"/>
    <xsd:import namespace="http://schemas.microsoft.com/office/infopath/2007/PartnerControls"/>
    <xsd:element name="CaseOfficer" ma:index="8" nillable="true" ma:displayName="Case Officer" ma:format="Dropdown" ma:internalName="CaseOfficer">
      <xsd:simpleType>
        <xsd:restriction base="dms:Text">
          <xsd:maxLength value="255"/>
        </xsd:restriction>
      </xsd:simpleType>
    </xsd:element>
    <xsd:element name="_x0028_CaseOfficer_x0029_" ma:index="9" nillable="true" ma:displayName="(Case Officer)" ma:description="Abdulwakeel Al-Saqqaf" ma:format="Dropdown" ma:internalName="_x0028_CaseOfficer_x0029_">
      <xsd:simpleType>
        <xsd:union memberTypes="dms:Text">
          <xsd:simpleType>
            <xsd:restriction base="dms:Choice">
              <xsd:enumeration value="Abdulwakeel Al-Sa"/>
              <xsd:enumeration value="Ala'a Shihab"/>
              <xsd:enumeration value="Ahmed Abdulwahab AlRuqaihy"/>
              <xsd:enumeration value="Mutahar Zabiba"/>
            </xsd:restriction>
          </xsd:simpleType>
        </xsd:union>
      </xsd:simpleType>
    </xsd:element>
    <xsd:element name="CaseOfficer1" ma:index="10" nillable="true" ma:displayName="Case Officer 1" ma:format="Dropdown" ma:list="UserInfo" ma:SharePointGroup="0" ma:internalName="CaseOfficer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1" nillable="true" ma:displayName="Donor" ma:format="Dropdown" ma:internalName="Donor">
      <xsd:simpleType>
        <xsd:restriction base="dms:Text">
          <xsd:maxLength value="255"/>
        </xsd:restriction>
      </xsd:simpleType>
    </xsd:element>
    <xsd:element name="PRDescription" ma:index="12" nillable="true" ma:displayName="PR Description" ma:format="Dropdown" ma:internalName="PRDescription">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DerogationYes_x002f_NO" ma:index="24" nillable="true" ma:displayName="Derogation Yes/NO" ma:default="0" ma:format="Dropdown" ma:internalName="DerogationYes_x002f_NO">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1</Value>
      <Value>7</Value>
    </TaxCatchAll>
    <_x0028_CaseOfficer_x0029_ xmlns="c88f106f-8e8a-4880-bb08-1c79b20374e2" xsi:nil="true"/>
    <DerogationYes_x002f_NO xmlns="c88f106f-8e8a-4880-bb08-1c79b20374e2">false</DerogationYes_x002f_NO>
    <lcf76f155ced4ddcb4097134ff3c332f xmlns="c88f106f-8e8a-4880-bb08-1c79b20374e2">
      <Terms xmlns="http://schemas.microsoft.com/office/infopath/2007/PartnerControls"/>
    </lcf76f155ced4ddcb4097134ff3c332f>
    <Donor xmlns="c88f106f-8e8a-4880-bb08-1c79b20374e2" xsi:nil="true"/>
    <PRDescription xmlns="c88f106f-8e8a-4880-bb08-1c79b20374e2" xsi:nil="true"/>
    <CaseOfficer1 xmlns="c88f106f-8e8a-4880-bb08-1c79b20374e2">
      <UserInfo>
        <DisplayName/>
        <AccountId xsi:nil="true"/>
        <AccountType/>
      </UserInfo>
    </CaseOfficer1>
    <CaseOfficer xmlns="c88f106f-8e8a-4880-bb08-1c79b20374e2" xsi:nil="true"/>
  </documentManagement>
</p:properties>
</file>

<file path=customXml/itemProps1.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2.xml><?xml version="1.0" encoding="utf-8"?>
<ds:datastoreItem xmlns:ds="http://schemas.openxmlformats.org/officeDocument/2006/customXml" ds:itemID="{B3A4CB09-0E82-43A1-A95E-DC2CCFB9E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8f106f-8e8a-4880-bb08-1c79b20374e2"/>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f39d53a-21ec-4f19-b819-c17052708e15"/>
    <ds:schemaRef ds:uri="c88f106f-8e8a-4880-bb08-1c79b20374e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4431</Words>
  <Characters>24947</Characters>
  <Application>Microsoft Office Word</Application>
  <DocSecurity>0</DocSecurity>
  <Lines>509</Lines>
  <Paragraphs>151</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29227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2024-03-20T08:13:00Z</dcterms:created>
  <dcterms:modified xsi:type="dcterms:W3CDTF">2024-03-27T10:14:00Z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0x010100E0856CA0E16F34469798B42412469D7E</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rammarlyDocumentId">
    <vt:lpwstr>ff5df8ed0208973e38f8897cb2ed0a8ece7b4a15b0a3c39d514768e6549755b5</vt:lpwstr>
  </property>
</Properties>
</file>